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FFBC" w14:textId="266E5FBB" w:rsidR="00BC017B" w:rsidRDefault="00BC017B">
      <w:pPr>
        <w:spacing w:after="0"/>
        <w:rPr>
          <w:rFonts w:ascii="Aptos" w:eastAsia="Times New Roman" w:hAnsi="Aptos" w:cs="Times New Roman"/>
          <w:b/>
          <w:color w:val="00539F"/>
          <w:kern w:val="0"/>
          <w:sz w:val="40"/>
          <w:szCs w:val="40"/>
          <w14:ligatures w14:val="none"/>
        </w:rPr>
      </w:pPr>
      <w:r>
        <w:rPr>
          <w:rFonts w:ascii="Aptos" w:hAnsi="Aptos"/>
          <w:sz w:val="40"/>
          <w:szCs w:val="40"/>
        </w:rPr>
        <w:br w:type="page"/>
      </w:r>
      <w:r>
        <w:rPr>
          <w:rFonts w:ascii="Aptos" w:hAnsi="Aptos"/>
          <w:noProof/>
          <w:sz w:val="40"/>
          <w:szCs w:val="40"/>
        </w:rPr>
        <w:drawing>
          <wp:anchor distT="0" distB="0" distL="114300" distR="114300" simplePos="0" relativeHeight="251659264" behindDoc="1" locked="1" layoutInCell="1" allowOverlap="1" wp14:anchorId="735B567B" wp14:editId="5BED6C19">
            <wp:simplePos x="0" y="0"/>
            <wp:positionH relativeFrom="column">
              <wp:posOffset>-965200</wp:posOffset>
            </wp:positionH>
            <wp:positionV relativeFrom="page">
              <wp:posOffset>-14605</wp:posOffset>
            </wp:positionV>
            <wp:extent cx="7606665" cy="10803255"/>
            <wp:effectExtent l="0" t="0" r="635" b="4445"/>
            <wp:wrapNone/>
            <wp:docPr id="1009236361"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38012" name="Picture 1" descr="A blue background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606665" cy="10803255"/>
                    </a:xfrm>
                    <a:prstGeom prst="rect">
                      <a:avLst/>
                    </a:prstGeom>
                  </pic:spPr>
                </pic:pic>
              </a:graphicData>
            </a:graphic>
            <wp14:sizeRelH relativeFrom="page">
              <wp14:pctWidth>0</wp14:pctWidth>
            </wp14:sizeRelH>
            <wp14:sizeRelV relativeFrom="page">
              <wp14:pctHeight>0</wp14:pctHeight>
            </wp14:sizeRelV>
          </wp:anchor>
        </w:drawing>
      </w:r>
    </w:p>
    <w:p w14:paraId="70ECCB4C" w14:textId="3A004A74" w:rsidR="00602AC4" w:rsidRPr="00051B03" w:rsidRDefault="00E41EF7" w:rsidP="00051B03">
      <w:pPr>
        <w:pStyle w:val="PRTITLE0"/>
        <w:spacing w:before="0"/>
        <w:rPr>
          <w:rFonts w:ascii="Aptos" w:hAnsi="Aptos"/>
          <w:sz w:val="56"/>
          <w:szCs w:val="56"/>
          <w:lang w:val="en-US"/>
        </w:rPr>
      </w:pPr>
      <w:r w:rsidRPr="00051B03">
        <w:rPr>
          <w:rFonts w:ascii="Aptos" w:hAnsi="Aptos"/>
          <w:sz w:val="56"/>
          <w:szCs w:val="56"/>
          <w:lang w:val="en-US"/>
        </w:rPr>
        <w:lastRenderedPageBreak/>
        <w:t>Business Plan Template</w:t>
      </w:r>
    </w:p>
    <w:p w14:paraId="7CDA9F36" w14:textId="24BA4316" w:rsidR="008F4C48" w:rsidRDefault="00E41EF7" w:rsidP="008F4C48">
      <w:pPr>
        <w:rPr>
          <w:rFonts w:ascii="Aptos" w:hAnsi="Aptos"/>
          <w:b/>
          <w:bCs/>
          <w:color w:val="54B948"/>
          <w:sz w:val="36"/>
          <w:szCs w:val="36"/>
        </w:rPr>
      </w:pPr>
      <w:r w:rsidRPr="008F4C48">
        <w:rPr>
          <w:rFonts w:ascii="Aptos" w:hAnsi="Aptos"/>
          <w:b/>
          <w:bCs/>
          <w:color w:val="54B948"/>
          <w:sz w:val="36"/>
          <w:szCs w:val="36"/>
        </w:rPr>
        <w:t xml:space="preserve">Whether you’re starting out, or looking to grow, Business Gateway can offer free advice, resources, and local support, all for free. </w:t>
      </w:r>
    </w:p>
    <w:p w14:paraId="29554A8C" w14:textId="77777777" w:rsidR="008F4C48" w:rsidRPr="008F4C48" w:rsidRDefault="008F4C48" w:rsidP="008F4C48">
      <w:pPr>
        <w:rPr>
          <w:rFonts w:ascii="Aptos" w:hAnsi="Aptos"/>
          <w:b/>
          <w:bCs/>
          <w:color w:val="54B948"/>
          <w:sz w:val="16"/>
          <w:szCs w:val="16"/>
        </w:rPr>
      </w:pPr>
    </w:p>
    <w:p w14:paraId="24E7BE79" w14:textId="75AA14AC" w:rsidR="00E41EF7" w:rsidRPr="008F4C48" w:rsidRDefault="00E41EF7" w:rsidP="008F4C48">
      <w:pPr>
        <w:pStyle w:val="ListParagraph"/>
        <w:numPr>
          <w:ilvl w:val="0"/>
          <w:numId w:val="24"/>
        </w:numPr>
        <w:contextualSpacing w:val="0"/>
        <w:rPr>
          <w:rFonts w:ascii="Aptos" w:hAnsi="Aptos"/>
          <w:sz w:val="32"/>
          <w:szCs w:val="32"/>
        </w:rPr>
      </w:pPr>
      <w:r w:rsidRPr="008F4C48">
        <w:rPr>
          <w:rFonts w:ascii="Aptos" w:hAnsi="Aptos"/>
          <w:sz w:val="32"/>
          <w:szCs w:val="32"/>
        </w:rPr>
        <w:t>Use this template to ensure the viability of your business proposition and give potential investors the information they need to determine whether your vision is one they can invest in.</w:t>
      </w:r>
    </w:p>
    <w:p w14:paraId="6982E70B" w14:textId="5A406B69" w:rsidR="00E41EF7" w:rsidRPr="008F4C48" w:rsidRDefault="00E41EF7" w:rsidP="008F4C48">
      <w:pPr>
        <w:pStyle w:val="ListParagraph"/>
        <w:numPr>
          <w:ilvl w:val="0"/>
          <w:numId w:val="24"/>
        </w:numPr>
        <w:contextualSpacing w:val="0"/>
        <w:rPr>
          <w:rFonts w:ascii="Aptos" w:hAnsi="Aptos"/>
          <w:sz w:val="32"/>
          <w:szCs w:val="32"/>
        </w:rPr>
      </w:pPr>
      <w:r w:rsidRPr="008F4C48">
        <w:rPr>
          <w:rFonts w:ascii="Aptos" w:hAnsi="Aptos"/>
          <w:sz w:val="32"/>
          <w:szCs w:val="32"/>
        </w:rPr>
        <w:t>This Business Plan template will guide you through everything you need to include. Please use this template in conjunction with our guide for plenty of advice on how to approach each section.</w:t>
      </w:r>
    </w:p>
    <w:p w14:paraId="0D1330CF" w14:textId="4E158809" w:rsidR="008F4C48" w:rsidRDefault="008F4C48" w:rsidP="008F4C48">
      <w:pPr>
        <w:pStyle w:val="ListParagraph"/>
        <w:numPr>
          <w:ilvl w:val="0"/>
          <w:numId w:val="24"/>
        </w:numPr>
        <w:contextualSpacing w:val="0"/>
        <w:rPr>
          <w:rFonts w:ascii="Aptos" w:hAnsi="Aptos"/>
          <w:sz w:val="32"/>
          <w:szCs w:val="32"/>
        </w:rPr>
      </w:pPr>
      <w:r w:rsidRPr="008F4C48">
        <w:rPr>
          <w:rFonts w:ascii="Aptos" w:hAnsi="Aptos"/>
          <w:sz w:val="32"/>
          <w:szCs w:val="32"/>
        </w:rPr>
        <w:t xml:space="preserve">Artificial Intelligence (AI) tools, like ChatGPT, can support with some sections of your business plan, such as providing industry trends, secondary market research, or by reviewing the content you have written. However, there are limitations to </w:t>
      </w:r>
      <w:proofErr w:type="gramStart"/>
      <w:r w:rsidRPr="008F4C48">
        <w:rPr>
          <w:rFonts w:ascii="Aptos" w:hAnsi="Aptos"/>
          <w:sz w:val="32"/>
          <w:szCs w:val="32"/>
        </w:rPr>
        <w:t>AI</w:t>
      </w:r>
      <w:proofErr w:type="gramEnd"/>
      <w:r w:rsidRPr="008F4C48">
        <w:rPr>
          <w:rFonts w:ascii="Aptos" w:hAnsi="Aptos"/>
          <w:sz w:val="32"/>
          <w:szCs w:val="32"/>
        </w:rPr>
        <w:t xml:space="preserve"> and it should not be used for writing an entire business plan or as a replacement for undertaking primary market research. As with all information generated via AI, you must check the sources used as these may be incorrect, outdated or unreliable.</w:t>
      </w:r>
    </w:p>
    <w:p w14:paraId="616CFF08" w14:textId="77777777" w:rsidR="008F4C48" w:rsidRPr="008F4C48" w:rsidRDefault="008F4C48" w:rsidP="008F4C48">
      <w:pPr>
        <w:pStyle w:val="ListParagraph"/>
        <w:contextualSpacing w:val="0"/>
        <w:rPr>
          <w:rFonts w:ascii="Aptos" w:hAnsi="Aptos"/>
          <w:sz w:val="16"/>
          <w:szCs w:val="16"/>
        </w:rPr>
      </w:pPr>
    </w:p>
    <w:p w14:paraId="34DFF836" w14:textId="6D376122" w:rsidR="00600F29" w:rsidRPr="008F4C48" w:rsidRDefault="00E41EF7" w:rsidP="008F4C48">
      <w:pPr>
        <w:rPr>
          <w:rFonts w:ascii="Aptos" w:hAnsi="Aptos"/>
          <w:b/>
          <w:bCs/>
          <w:sz w:val="36"/>
          <w:szCs w:val="36"/>
        </w:rPr>
      </w:pPr>
      <w:r w:rsidRPr="00600F29">
        <w:rPr>
          <w:rFonts w:ascii="Aptos" w:hAnsi="Aptos"/>
          <w:b/>
          <w:bCs/>
          <w:sz w:val="36"/>
          <w:szCs w:val="36"/>
        </w:rPr>
        <w:t>Get started today!</w:t>
      </w:r>
    </w:p>
    <w:p w14:paraId="60DB481E" w14:textId="576A7E7D" w:rsidR="00602AC4" w:rsidRPr="00602AC4" w:rsidRDefault="00600F29" w:rsidP="008F4C48">
      <w:pPr>
        <w:rPr>
          <w:rFonts w:ascii="Aptos" w:hAnsi="Aptos"/>
          <w:b/>
          <w:bCs/>
          <w:sz w:val="32"/>
          <w:szCs w:val="32"/>
        </w:rPr>
        <w:sectPr w:rsidR="00602AC4" w:rsidRPr="00602AC4" w:rsidSect="00BC017B">
          <w:headerReference w:type="default" r:id="rId9"/>
          <w:footerReference w:type="even" r:id="rId10"/>
          <w:footerReference w:type="default" r:id="rId11"/>
          <w:pgSz w:w="11900" w:h="16840"/>
          <w:pgMar w:top="1278" w:right="1440" w:bottom="837" w:left="1440" w:header="570" w:footer="720" w:gutter="0"/>
          <w:cols w:space="720"/>
          <w:titlePg/>
          <w:docGrid w:linePitch="360"/>
        </w:sectPr>
      </w:pPr>
      <w:r>
        <w:rPr>
          <w:rFonts w:ascii="Aptos" w:hAnsi="Aptos"/>
          <w:b/>
          <w:bCs/>
          <w:noProof/>
          <w:sz w:val="32"/>
          <w:szCs w:val="32"/>
        </w:rPr>
        <w:drawing>
          <wp:inline distT="0" distB="0" distL="0" distR="0" wp14:anchorId="162B6ABE" wp14:editId="2AB7BD48">
            <wp:extent cx="3001818" cy="1180282"/>
            <wp:effectExtent l="0" t="0" r="0" b="1270"/>
            <wp:docPr id="2102323222" name="Picture 1" descr="A green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23222" name="Picture 1" descr="A green and white sign with white text&#10;&#10;Description automatically generated"/>
                    <pic:cNvPicPr/>
                  </pic:nvPicPr>
                  <pic:blipFill rotWithShape="1">
                    <a:blip r:embed="rId12" cstate="print">
                      <a:extLst>
                        <a:ext uri="{28A0092B-C50C-407E-A947-70E740481C1C}">
                          <a14:useLocalDpi xmlns:a14="http://schemas.microsoft.com/office/drawing/2010/main" val="0"/>
                        </a:ext>
                      </a:extLst>
                    </a:blip>
                    <a:srcRect t="9906" b="11456"/>
                    <a:stretch/>
                  </pic:blipFill>
                  <pic:spPr bwMode="auto">
                    <a:xfrm>
                      <a:off x="0" y="0"/>
                      <a:ext cx="3038804" cy="1194825"/>
                    </a:xfrm>
                    <a:prstGeom prst="rect">
                      <a:avLst/>
                    </a:prstGeom>
                    <a:ln>
                      <a:noFill/>
                    </a:ln>
                    <a:extLst>
                      <a:ext uri="{53640926-AAD7-44D8-BBD7-CCE9431645EC}">
                        <a14:shadowObscured xmlns:a14="http://schemas.microsoft.com/office/drawing/2010/main"/>
                      </a:ext>
                    </a:extLst>
                  </pic:spPr>
                </pic:pic>
              </a:graphicData>
            </a:graphic>
          </wp:inline>
        </w:drawing>
      </w:r>
    </w:p>
    <w:p w14:paraId="0FD21A0B" w14:textId="733D2F8A" w:rsidR="00900F02" w:rsidRPr="00602AC4" w:rsidRDefault="00E41EF7" w:rsidP="00602AC4">
      <w:pPr>
        <w:pStyle w:val="PRHEADING1"/>
      </w:pPr>
      <w:bookmarkStart w:id="0" w:name="_Toc197954989"/>
      <w:bookmarkStart w:id="1" w:name="_Toc197958115"/>
      <w:bookmarkStart w:id="2" w:name="_Toc197958232"/>
      <w:bookmarkStart w:id="3" w:name="_Toc200357933"/>
      <w:r w:rsidRPr="00602AC4">
        <w:lastRenderedPageBreak/>
        <w:t>Introduction</w:t>
      </w:r>
      <w:bookmarkEnd w:id="0"/>
      <w:bookmarkEnd w:id="1"/>
      <w:bookmarkEnd w:id="2"/>
      <w:bookmarkEnd w:id="3"/>
    </w:p>
    <w:tbl>
      <w:tblPr>
        <w:tblStyle w:val="TableGrid"/>
        <w:tblW w:w="0" w:type="auto"/>
        <w:tblLook w:val="04A0" w:firstRow="1" w:lastRow="0" w:firstColumn="1" w:lastColumn="0" w:noHBand="0" w:noVBand="1"/>
      </w:tblPr>
      <w:tblGrid>
        <w:gridCol w:w="2496"/>
        <w:gridCol w:w="6514"/>
      </w:tblGrid>
      <w:tr w:rsidR="00E41EF7" w:rsidRPr="00E41EF7" w14:paraId="04CD7D21" w14:textId="4B4A16CB" w:rsidTr="00E41EF7">
        <w:tc>
          <w:tcPr>
            <w:tcW w:w="2547" w:type="dxa"/>
          </w:tcPr>
          <w:p w14:paraId="01ED39C2" w14:textId="77777777" w:rsidR="00E41EF7" w:rsidRPr="00E41EF7" w:rsidRDefault="00E41EF7" w:rsidP="00051B03">
            <w:pPr>
              <w:rPr>
                <w:rFonts w:ascii="Aptos" w:hAnsi="Aptos"/>
              </w:rPr>
            </w:pPr>
            <w:r w:rsidRPr="00E41EF7">
              <w:rPr>
                <w:rFonts w:ascii="Aptos" w:hAnsi="Aptos"/>
              </w:rPr>
              <w:t xml:space="preserve">Name: </w:t>
            </w:r>
          </w:p>
        </w:tc>
        <w:tc>
          <w:tcPr>
            <w:tcW w:w="6803" w:type="dxa"/>
          </w:tcPr>
          <w:p w14:paraId="74593412" w14:textId="5AE3CEF6" w:rsidR="00E41EF7" w:rsidRPr="00E41EF7" w:rsidRDefault="00E41EF7" w:rsidP="00051B03">
            <w:pPr>
              <w:rPr>
                <w:rFonts w:ascii="Aptos" w:hAnsi="Aptos"/>
              </w:rPr>
            </w:pPr>
          </w:p>
        </w:tc>
      </w:tr>
      <w:tr w:rsidR="00E41EF7" w:rsidRPr="00E41EF7" w14:paraId="4CF65047" w14:textId="1D2F9DF0" w:rsidTr="00E41EF7">
        <w:trPr>
          <w:trHeight w:val="1259"/>
        </w:trPr>
        <w:tc>
          <w:tcPr>
            <w:tcW w:w="2547" w:type="dxa"/>
          </w:tcPr>
          <w:p w14:paraId="5A461090" w14:textId="77777777" w:rsidR="00E41EF7" w:rsidRPr="00E41EF7" w:rsidRDefault="00E41EF7" w:rsidP="00051B03">
            <w:pPr>
              <w:rPr>
                <w:rFonts w:ascii="Aptos" w:hAnsi="Aptos"/>
              </w:rPr>
            </w:pPr>
            <w:r w:rsidRPr="00E41EF7">
              <w:rPr>
                <w:rFonts w:ascii="Aptos" w:hAnsi="Aptos"/>
              </w:rPr>
              <w:t xml:space="preserve">Business Plan for: </w:t>
            </w:r>
          </w:p>
        </w:tc>
        <w:tc>
          <w:tcPr>
            <w:tcW w:w="6803" w:type="dxa"/>
          </w:tcPr>
          <w:p w14:paraId="46CABC5B" w14:textId="77777777" w:rsidR="00E41EF7" w:rsidRPr="00E41EF7" w:rsidRDefault="00E41EF7" w:rsidP="00051B03">
            <w:pPr>
              <w:rPr>
                <w:rFonts w:ascii="Aptos" w:hAnsi="Aptos"/>
              </w:rPr>
            </w:pPr>
          </w:p>
        </w:tc>
      </w:tr>
      <w:tr w:rsidR="00E41EF7" w:rsidRPr="00E41EF7" w14:paraId="6E203F3D" w14:textId="481CBB6E" w:rsidTr="00E41EF7">
        <w:tc>
          <w:tcPr>
            <w:tcW w:w="2547" w:type="dxa"/>
          </w:tcPr>
          <w:p w14:paraId="3ADDE829" w14:textId="77777777" w:rsidR="00E41EF7" w:rsidRPr="00E41EF7" w:rsidRDefault="00E41EF7" w:rsidP="00051B03">
            <w:pPr>
              <w:rPr>
                <w:rFonts w:ascii="Aptos" w:hAnsi="Aptos"/>
              </w:rPr>
            </w:pPr>
            <w:r w:rsidRPr="00E41EF7">
              <w:rPr>
                <w:rFonts w:ascii="Aptos" w:hAnsi="Aptos"/>
              </w:rPr>
              <w:t xml:space="preserve">Document Version: </w:t>
            </w:r>
          </w:p>
        </w:tc>
        <w:tc>
          <w:tcPr>
            <w:tcW w:w="6803" w:type="dxa"/>
          </w:tcPr>
          <w:p w14:paraId="114F52E4" w14:textId="77777777" w:rsidR="00E41EF7" w:rsidRPr="00E41EF7" w:rsidRDefault="00E41EF7" w:rsidP="00051B03">
            <w:pPr>
              <w:rPr>
                <w:rFonts w:ascii="Aptos" w:hAnsi="Aptos"/>
              </w:rPr>
            </w:pPr>
          </w:p>
        </w:tc>
      </w:tr>
      <w:tr w:rsidR="00E41EF7" w:rsidRPr="00E41EF7" w14:paraId="0027856C" w14:textId="2B2BA5D5" w:rsidTr="00E41EF7">
        <w:tc>
          <w:tcPr>
            <w:tcW w:w="2547" w:type="dxa"/>
          </w:tcPr>
          <w:p w14:paraId="6626F8E6" w14:textId="77777777" w:rsidR="00E41EF7" w:rsidRPr="00E41EF7" w:rsidRDefault="00E41EF7" w:rsidP="00051B03">
            <w:pPr>
              <w:rPr>
                <w:rFonts w:ascii="Aptos" w:hAnsi="Aptos"/>
              </w:rPr>
            </w:pPr>
            <w:r w:rsidRPr="00E41EF7">
              <w:rPr>
                <w:rFonts w:ascii="Aptos" w:hAnsi="Aptos"/>
              </w:rPr>
              <w:t>Date:</w:t>
            </w:r>
          </w:p>
        </w:tc>
        <w:tc>
          <w:tcPr>
            <w:tcW w:w="6803" w:type="dxa"/>
          </w:tcPr>
          <w:p w14:paraId="4485AE47" w14:textId="77777777" w:rsidR="00E41EF7" w:rsidRPr="00E41EF7" w:rsidRDefault="00E41EF7" w:rsidP="00051B03">
            <w:pPr>
              <w:rPr>
                <w:rFonts w:ascii="Aptos" w:hAnsi="Aptos"/>
              </w:rPr>
            </w:pPr>
          </w:p>
        </w:tc>
      </w:tr>
      <w:tr w:rsidR="00E41EF7" w:rsidRPr="00E41EF7" w14:paraId="43CF9149" w14:textId="577BA1B9" w:rsidTr="00E41EF7">
        <w:tc>
          <w:tcPr>
            <w:tcW w:w="2547" w:type="dxa"/>
          </w:tcPr>
          <w:p w14:paraId="07362900" w14:textId="77777777" w:rsidR="00E41EF7" w:rsidRPr="00E41EF7" w:rsidRDefault="00E41EF7" w:rsidP="00051B03">
            <w:pPr>
              <w:rPr>
                <w:rFonts w:ascii="Aptos" w:hAnsi="Aptos"/>
              </w:rPr>
            </w:pPr>
            <w:r w:rsidRPr="00E41EF7">
              <w:rPr>
                <w:rFonts w:ascii="Aptos" w:hAnsi="Aptos"/>
              </w:rPr>
              <w:t>Completed by:</w:t>
            </w:r>
          </w:p>
        </w:tc>
        <w:tc>
          <w:tcPr>
            <w:tcW w:w="6803" w:type="dxa"/>
          </w:tcPr>
          <w:p w14:paraId="3CF81E6F" w14:textId="77777777" w:rsidR="00E41EF7" w:rsidRPr="00E41EF7" w:rsidRDefault="00E41EF7" w:rsidP="00051B03">
            <w:pPr>
              <w:rPr>
                <w:rFonts w:ascii="Aptos" w:hAnsi="Aptos"/>
              </w:rPr>
            </w:pPr>
          </w:p>
        </w:tc>
      </w:tr>
    </w:tbl>
    <w:p w14:paraId="26D5D304" w14:textId="77777777" w:rsidR="00E41EF7" w:rsidRDefault="00E41EF7" w:rsidP="00602AC4">
      <w:pPr>
        <w:rPr>
          <w:color w:val="0055A5"/>
        </w:rPr>
      </w:pPr>
    </w:p>
    <w:p w14:paraId="0D27AFE8" w14:textId="5572A724" w:rsidR="00602AC4" w:rsidRPr="00D95184" w:rsidRDefault="00D95184" w:rsidP="00602AC4">
      <w:pPr>
        <w:spacing w:after="360"/>
        <w:rPr>
          <w:b/>
          <w:bCs/>
          <w:color w:val="000000" w:themeColor="text1"/>
          <w:sz w:val="36"/>
          <w:szCs w:val="36"/>
        </w:rPr>
      </w:pPr>
      <w:r w:rsidRPr="00D95184">
        <w:rPr>
          <w:b/>
          <w:bCs/>
          <w:color w:val="000000" w:themeColor="text1"/>
          <w:sz w:val="36"/>
          <w:szCs w:val="36"/>
        </w:rPr>
        <w:t>C</w:t>
      </w:r>
      <w:r w:rsidR="00602AC4" w:rsidRPr="00D95184">
        <w:rPr>
          <w:b/>
          <w:bCs/>
          <w:color w:val="000000" w:themeColor="text1"/>
          <w:sz w:val="36"/>
          <w:szCs w:val="36"/>
        </w:rPr>
        <w:t>ontents</w:t>
      </w:r>
    </w:p>
    <w:p w14:paraId="7BD120A1" w14:textId="04C4CA0A" w:rsidR="00D95184" w:rsidRPr="00D95184" w:rsidRDefault="00EA21AA">
      <w:pPr>
        <w:pStyle w:val="TOC1"/>
        <w:tabs>
          <w:tab w:val="right" w:leader="dot" w:pos="9010"/>
        </w:tabs>
        <w:rPr>
          <w:rFonts w:eastAsiaTheme="minorEastAsia"/>
          <w:b w:val="0"/>
          <w:bCs w:val="0"/>
          <w:i w:val="0"/>
          <w:iCs w:val="0"/>
          <w:noProof/>
          <w:color w:val="000000" w:themeColor="text1"/>
          <w:sz w:val="32"/>
          <w:szCs w:val="32"/>
          <w:lang w:val="en-GB" w:eastAsia="en-GB"/>
        </w:rPr>
      </w:pPr>
      <w:r w:rsidRPr="00D95184">
        <w:rPr>
          <w:rFonts w:eastAsia="Calibri" w:cstheme="minorHAnsi"/>
          <w:b w:val="0"/>
          <w:bCs w:val="0"/>
          <w:i w:val="0"/>
          <w:iCs w:val="0"/>
          <w:color w:val="000000" w:themeColor="text1"/>
          <w:kern w:val="0"/>
          <w:sz w:val="32"/>
          <w:szCs w:val="32"/>
          <w:lang w:val="en-GB"/>
          <w14:ligatures w14:val="none"/>
        </w:rPr>
        <w:fldChar w:fldCharType="begin"/>
      </w:r>
      <w:r w:rsidRPr="00D95184">
        <w:rPr>
          <w:rFonts w:eastAsia="Calibri" w:cstheme="minorHAnsi"/>
          <w:b w:val="0"/>
          <w:bCs w:val="0"/>
          <w:i w:val="0"/>
          <w:iCs w:val="0"/>
          <w:color w:val="000000" w:themeColor="text1"/>
          <w:kern w:val="0"/>
          <w:sz w:val="32"/>
          <w:szCs w:val="32"/>
          <w:lang w:val="en-GB"/>
          <w14:ligatures w14:val="none"/>
        </w:rPr>
        <w:instrText xml:space="preserve"> TOC \h \z \t "PR HEADING 1,1" </w:instrText>
      </w:r>
      <w:r w:rsidRPr="00D95184">
        <w:rPr>
          <w:rFonts w:eastAsia="Calibri" w:cstheme="minorHAnsi"/>
          <w:b w:val="0"/>
          <w:bCs w:val="0"/>
          <w:i w:val="0"/>
          <w:iCs w:val="0"/>
          <w:color w:val="000000" w:themeColor="text1"/>
          <w:kern w:val="0"/>
          <w:sz w:val="32"/>
          <w:szCs w:val="32"/>
          <w:lang w:val="en-GB"/>
          <w14:ligatures w14:val="none"/>
        </w:rPr>
        <w:fldChar w:fldCharType="separate"/>
      </w:r>
      <w:hyperlink w:anchor="_Toc200357933" w:history="1">
        <w:r w:rsidR="00D95184" w:rsidRPr="00D95184">
          <w:rPr>
            <w:rStyle w:val="Hyperlink"/>
            <w:b w:val="0"/>
            <w:bCs w:val="0"/>
            <w:i w:val="0"/>
            <w:iCs w:val="0"/>
            <w:noProof/>
            <w:color w:val="000000" w:themeColor="text1"/>
            <w:sz w:val="32"/>
            <w:szCs w:val="32"/>
          </w:rPr>
          <w:t>Introduction</w:t>
        </w:r>
        <w:r w:rsidR="00D95184" w:rsidRPr="00D95184">
          <w:rPr>
            <w:b w:val="0"/>
            <w:bCs w:val="0"/>
            <w:i w:val="0"/>
            <w:iCs w:val="0"/>
            <w:noProof/>
            <w:webHidden/>
            <w:color w:val="000000" w:themeColor="text1"/>
            <w:sz w:val="32"/>
            <w:szCs w:val="32"/>
          </w:rPr>
          <w:tab/>
        </w:r>
        <w:r w:rsidR="00D95184" w:rsidRPr="00D95184">
          <w:rPr>
            <w:b w:val="0"/>
            <w:bCs w:val="0"/>
            <w:i w:val="0"/>
            <w:iCs w:val="0"/>
            <w:noProof/>
            <w:webHidden/>
            <w:color w:val="000000" w:themeColor="text1"/>
            <w:sz w:val="32"/>
            <w:szCs w:val="32"/>
          </w:rPr>
          <w:fldChar w:fldCharType="begin"/>
        </w:r>
        <w:r w:rsidR="00D95184" w:rsidRPr="00D95184">
          <w:rPr>
            <w:b w:val="0"/>
            <w:bCs w:val="0"/>
            <w:i w:val="0"/>
            <w:iCs w:val="0"/>
            <w:noProof/>
            <w:webHidden/>
            <w:color w:val="000000" w:themeColor="text1"/>
            <w:sz w:val="32"/>
            <w:szCs w:val="32"/>
          </w:rPr>
          <w:instrText xml:space="preserve"> PAGEREF _Toc200357933 \h </w:instrText>
        </w:r>
        <w:r w:rsidR="00D95184" w:rsidRPr="00D95184">
          <w:rPr>
            <w:b w:val="0"/>
            <w:bCs w:val="0"/>
            <w:i w:val="0"/>
            <w:iCs w:val="0"/>
            <w:noProof/>
            <w:webHidden/>
            <w:color w:val="000000" w:themeColor="text1"/>
            <w:sz w:val="32"/>
            <w:szCs w:val="32"/>
          </w:rPr>
        </w:r>
        <w:r w:rsidR="00D95184" w:rsidRPr="00D95184">
          <w:rPr>
            <w:b w:val="0"/>
            <w:bCs w:val="0"/>
            <w:i w:val="0"/>
            <w:iCs w:val="0"/>
            <w:noProof/>
            <w:webHidden/>
            <w:color w:val="000000" w:themeColor="text1"/>
            <w:sz w:val="32"/>
            <w:szCs w:val="32"/>
          </w:rPr>
          <w:fldChar w:fldCharType="separate"/>
        </w:r>
        <w:r w:rsidR="00D95184" w:rsidRPr="00D95184">
          <w:rPr>
            <w:b w:val="0"/>
            <w:bCs w:val="0"/>
            <w:i w:val="0"/>
            <w:iCs w:val="0"/>
            <w:noProof/>
            <w:webHidden/>
            <w:color w:val="000000" w:themeColor="text1"/>
            <w:sz w:val="32"/>
            <w:szCs w:val="32"/>
          </w:rPr>
          <w:t>1</w:t>
        </w:r>
        <w:r w:rsidR="00D95184" w:rsidRPr="00D95184">
          <w:rPr>
            <w:b w:val="0"/>
            <w:bCs w:val="0"/>
            <w:i w:val="0"/>
            <w:iCs w:val="0"/>
            <w:noProof/>
            <w:webHidden/>
            <w:color w:val="000000" w:themeColor="text1"/>
            <w:sz w:val="32"/>
            <w:szCs w:val="32"/>
          </w:rPr>
          <w:fldChar w:fldCharType="end"/>
        </w:r>
      </w:hyperlink>
    </w:p>
    <w:p w14:paraId="20DDB707" w14:textId="58A7A5F6"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4" w:history="1">
        <w:r w:rsidRPr="00D95184">
          <w:rPr>
            <w:rStyle w:val="Hyperlink"/>
            <w:b w:val="0"/>
            <w:bCs w:val="0"/>
            <w:i w:val="0"/>
            <w:iCs w:val="0"/>
            <w:noProof/>
            <w:color w:val="000000" w:themeColor="text1"/>
            <w:sz w:val="32"/>
            <w:szCs w:val="32"/>
          </w:rPr>
          <w:t>1. Executive Summary</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_Toc200357934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1</w:t>
        </w:r>
        <w:r w:rsidRPr="00D95184">
          <w:rPr>
            <w:b w:val="0"/>
            <w:bCs w:val="0"/>
            <w:i w:val="0"/>
            <w:iCs w:val="0"/>
            <w:noProof/>
            <w:webHidden/>
            <w:color w:val="000000" w:themeColor="text1"/>
            <w:sz w:val="32"/>
            <w:szCs w:val="32"/>
          </w:rPr>
          <w:fldChar w:fldCharType="end"/>
        </w:r>
      </w:hyperlink>
    </w:p>
    <w:p w14:paraId="74C348A7" w14:textId="111182E2"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5" w:history="1">
        <w:r w:rsidRPr="00D95184">
          <w:rPr>
            <w:rStyle w:val="Hyperlink"/>
            <w:b w:val="0"/>
            <w:bCs w:val="0"/>
            <w:i w:val="0"/>
            <w:iCs w:val="0"/>
            <w:noProof/>
            <w:color w:val="000000" w:themeColor="text1"/>
            <w:sz w:val="32"/>
            <w:szCs w:val="32"/>
          </w:rPr>
          <w:t>2. Business Details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_Toc200357935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2</w:t>
        </w:r>
        <w:r w:rsidRPr="00D95184">
          <w:rPr>
            <w:b w:val="0"/>
            <w:bCs w:val="0"/>
            <w:i w:val="0"/>
            <w:iCs w:val="0"/>
            <w:noProof/>
            <w:webHidden/>
            <w:color w:val="000000" w:themeColor="text1"/>
            <w:sz w:val="32"/>
            <w:szCs w:val="32"/>
          </w:rPr>
          <w:fldChar w:fldCharType="end"/>
        </w:r>
      </w:hyperlink>
    </w:p>
    <w:p w14:paraId="02C728F4" w14:textId="025D3BE7"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6" w:history="1">
        <w:r w:rsidRPr="00D95184">
          <w:rPr>
            <w:rStyle w:val="Hyperlink"/>
            <w:b w:val="0"/>
            <w:bCs w:val="0"/>
            <w:i w:val="0"/>
            <w:iCs w:val="0"/>
            <w:noProof/>
            <w:color w:val="000000" w:themeColor="text1"/>
            <w:sz w:val="32"/>
            <w:szCs w:val="32"/>
          </w:rPr>
          <w:t>3. Business overview</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_Toc200357936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3</w:t>
        </w:r>
        <w:r w:rsidRPr="00D95184">
          <w:rPr>
            <w:b w:val="0"/>
            <w:bCs w:val="0"/>
            <w:i w:val="0"/>
            <w:iCs w:val="0"/>
            <w:noProof/>
            <w:webHidden/>
            <w:color w:val="000000" w:themeColor="text1"/>
            <w:sz w:val="32"/>
            <w:szCs w:val="32"/>
          </w:rPr>
          <w:fldChar w:fldCharType="end"/>
        </w:r>
      </w:hyperlink>
    </w:p>
    <w:p w14:paraId="2D7ADCE7" w14:textId="16329A47"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7" w:history="1">
        <w:r w:rsidRPr="00D95184">
          <w:rPr>
            <w:rStyle w:val="Hyperlink"/>
            <w:b w:val="0"/>
            <w:bCs w:val="0"/>
            <w:i w:val="0"/>
            <w:iCs w:val="0"/>
            <w:noProof/>
            <w:color w:val="000000" w:themeColor="text1"/>
            <w:sz w:val="32"/>
            <w:szCs w:val="32"/>
          </w:rPr>
          <w:t>4. Business Goals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_Toc200357937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4</w:t>
        </w:r>
        <w:r w:rsidRPr="00D95184">
          <w:rPr>
            <w:b w:val="0"/>
            <w:bCs w:val="0"/>
            <w:i w:val="0"/>
            <w:iCs w:val="0"/>
            <w:noProof/>
            <w:webHidden/>
            <w:color w:val="000000" w:themeColor="text1"/>
            <w:sz w:val="32"/>
            <w:szCs w:val="32"/>
          </w:rPr>
          <w:fldChar w:fldCharType="end"/>
        </w:r>
      </w:hyperlink>
    </w:p>
    <w:p w14:paraId="5D794F9A" w14:textId="1BB789B5"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8" w:history="1">
        <w:r w:rsidRPr="00D95184">
          <w:rPr>
            <w:rStyle w:val="Hyperlink"/>
            <w:b w:val="0"/>
            <w:bCs w:val="0"/>
            <w:i w:val="0"/>
            <w:iCs w:val="0"/>
            <w:noProof/>
            <w:color w:val="000000" w:themeColor="text1"/>
            <w:sz w:val="32"/>
            <w:szCs w:val="32"/>
          </w:rPr>
          <w:t>5. Market Research</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_Toc200357938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5</w:t>
        </w:r>
        <w:r w:rsidRPr="00D95184">
          <w:rPr>
            <w:b w:val="0"/>
            <w:bCs w:val="0"/>
            <w:i w:val="0"/>
            <w:iCs w:val="0"/>
            <w:noProof/>
            <w:webHidden/>
            <w:color w:val="000000" w:themeColor="text1"/>
            <w:sz w:val="32"/>
            <w:szCs w:val="32"/>
          </w:rPr>
          <w:fldChar w:fldCharType="end"/>
        </w:r>
      </w:hyperlink>
    </w:p>
    <w:p w14:paraId="11EFB4F1" w14:textId="039FE486"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9" w:history="1">
        <w:r w:rsidRPr="00D95184">
          <w:rPr>
            <w:rStyle w:val="Hyperlink"/>
            <w:b w:val="0"/>
            <w:bCs w:val="0"/>
            <w:i w:val="0"/>
            <w:iCs w:val="0"/>
            <w:noProof/>
            <w:color w:val="000000" w:themeColor="text1"/>
            <w:sz w:val="32"/>
            <w:szCs w:val="32"/>
          </w:rPr>
          <w:t>6. Market Overview</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_Toc200357939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5</w:t>
        </w:r>
        <w:r w:rsidRPr="00D95184">
          <w:rPr>
            <w:b w:val="0"/>
            <w:bCs w:val="0"/>
            <w:i w:val="0"/>
            <w:iCs w:val="0"/>
            <w:noProof/>
            <w:webHidden/>
            <w:color w:val="000000" w:themeColor="text1"/>
            <w:sz w:val="32"/>
            <w:szCs w:val="32"/>
          </w:rPr>
          <w:fldChar w:fldCharType="end"/>
        </w:r>
      </w:hyperlink>
    </w:p>
    <w:p w14:paraId="33FD4DE7" w14:textId="4C9BFE3C"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0" w:history="1">
        <w:r w:rsidRPr="00D95184">
          <w:rPr>
            <w:rStyle w:val="Hyperlink"/>
            <w:b w:val="0"/>
            <w:bCs w:val="0"/>
            <w:i w:val="0"/>
            <w:iCs w:val="0"/>
            <w:noProof/>
            <w:color w:val="000000" w:themeColor="text1"/>
            <w:sz w:val="32"/>
            <w:szCs w:val="32"/>
          </w:rPr>
          <w:t>7. Competitor analysis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_Toc200357940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5</w:t>
        </w:r>
        <w:r w:rsidRPr="00D95184">
          <w:rPr>
            <w:b w:val="0"/>
            <w:bCs w:val="0"/>
            <w:i w:val="0"/>
            <w:iCs w:val="0"/>
            <w:noProof/>
            <w:webHidden/>
            <w:color w:val="000000" w:themeColor="text1"/>
            <w:sz w:val="32"/>
            <w:szCs w:val="32"/>
          </w:rPr>
          <w:fldChar w:fldCharType="end"/>
        </w:r>
      </w:hyperlink>
    </w:p>
    <w:p w14:paraId="17A27448" w14:textId="6F879192"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1" w:history="1">
        <w:r w:rsidRPr="00D95184">
          <w:rPr>
            <w:rStyle w:val="Hyperlink"/>
            <w:b w:val="0"/>
            <w:bCs w:val="0"/>
            <w:i w:val="0"/>
            <w:iCs w:val="0"/>
            <w:noProof/>
            <w:color w:val="000000" w:themeColor="text1"/>
            <w:sz w:val="32"/>
            <w:szCs w:val="32"/>
          </w:rPr>
          <w:t>8. Sales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_Toc200357941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6</w:t>
        </w:r>
        <w:r w:rsidRPr="00D95184">
          <w:rPr>
            <w:b w:val="0"/>
            <w:bCs w:val="0"/>
            <w:i w:val="0"/>
            <w:iCs w:val="0"/>
            <w:noProof/>
            <w:webHidden/>
            <w:color w:val="000000" w:themeColor="text1"/>
            <w:sz w:val="32"/>
            <w:szCs w:val="32"/>
          </w:rPr>
          <w:fldChar w:fldCharType="end"/>
        </w:r>
      </w:hyperlink>
    </w:p>
    <w:p w14:paraId="4E53AE12" w14:textId="1DC18887"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2" w:history="1">
        <w:r w:rsidRPr="00D95184">
          <w:rPr>
            <w:rStyle w:val="Hyperlink"/>
            <w:b w:val="0"/>
            <w:bCs w:val="0"/>
            <w:i w:val="0"/>
            <w:iCs w:val="0"/>
            <w:noProof/>
            <w:color w:val="000000" w:themeColor="text1"/>
            <w:sz w:val="32"/>
            <w:szCs w:val="32"/>
          </w:rPr>
          <w:t>9. Marketing</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_Toc200357942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6</w:t>
        </w:r>
        <w:r w:rsidRPr="00D95184">
          <w:rPr>
            <w:b w:val="0"/>
            <w:bCs w:val="0"/>
            <w:i w:val="0"/>
            <w:iCs w:val="0"/>
            <w:noProof/>
            <w:webHidden/>
            <w:color w:val="000000" w:themeColor="text1"/>
            <w:sz w:val="32"/>
            <w:szCs w:val="32"/>
          </w:rPr>
          <w:fldChar w:fldCharType="end"/>
        </w:r>
      </w:hyperlink>
    </w:p>
    <w:p w14:paraId="7B49C00D" w14:textId="51834CC8"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3" w:history="1">
        <w:r w:rsidRPr="00D95184">
          <w:rPr>
            <w:rStyle w:val="Hyperlink"/>
            <w:b w:val="0"/>
            <w:bCs w:val="0"/>
            <w:i w:val="0"/>
            <w:iCs w:val="0"/>
            <w:noProof/>
            <w:color w:val="000000" w:themeColor="text1"/>
            <w:sz w:val="32"/>
            <w:szCs w:val="32"/>
          </w:rPr>
          <w:t>10. Pricing</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_Toc200357943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6</w:t>
        </w:r>
        <w:r w:rsidRPr="00D95184">
          <w:rPr>
            <w:b w:val="0"/>
            <w:bCs w:val="0"/>
            <w:i w:val="0"/>
            <w:iCs w:val="0"/>
            <w:noProof/>
            <w:webHidden/>
            <w:color w:val="000000" w:themeColor="text1"/>
            <w:sz w:val="32"/>
            <w:szCs w:val="32"/>
          </w:rPr>
          <w:fldChar w:fldCharType="end"/>
        </w:r>
      </w:hyperlink>
    </w:p>
    <w:p w14:paraId="5759B8EB" w14:textId="6ACABEE5"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4" w:history="1">
        <w:r w:rsidRPr="00D95184">
          <w:rPr>
            <w:rStyle w:val="Hyperlink"/>
            <w:b w:val="0"/>
            <w:bCs w:val="0"/>
            <w:i w:val="0"/>
            <w:iCs w:val="0"/>
            <w:noProof/>
            <w:color w:val="000000" w:themeColor="text1"/>
            <w:sz w:val="32"/>
            <w:szCs w:val="32"/>
          </w:rPr>
          <w:t>11. Staff</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_Toc200357944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6</w:t>
        </w:r>
        <w:r w:rsidRPr="00D95184">
          <w:rPr>
            <w:b w:val="0"/>
            <w:bCs w:val="0"/>
            <w:i w:val="0"/>
            <w:iCs w:val="0"/>
            <w:noProof/>
            <w:webHidden/>
            <w:color w:val="000000" w:themeColor="text1"/>
            <w:sz w:val="32"/>
            <w:szCs w:val="32"/>
          </w:rPr>
          <w:fldChar w:fldCharType="end"/>
        </w:r>
      </w:hyperlink>
    </w:p>
    <w:p w14:paraId="2817F580" w14:textId="76ED898C"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5" w:history="1">
        <w:r w:rsidRPr="00D95184">
          <w:rPr>
            <w:rStyle w:val="Hyperlink"/>
            <w:b w:val="0"/>
            <w:bCs w:val="0"/>
            <w:i w:val="0"/>
            <w:iCs w:val="0"/>
            <w:noProof/>
            <w:color w:val="000000" w:themeColor="text1"/>
            <w:sz w:val="32"/>
            <w:szCs w:val="32"/>
          </w:rPr>
          <w:t>12. Premises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_Toc200357945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7</w:t>
        </w:r>
        <w:r w:rsidRPr="00D95184">
          <w:rPr>
            <w:b w:val="0"/>
            <w:bCs w:val="0"/>
            <w:i w:val="0"/>
            <w:iCs w:val="0"/>
            <w:noProof/>
            <w:webHidden/>
            <w:color w:val="000000" w:themeColor="text1"/>
            <w:sz w:val="32"/>
            <w:szCs w:val="32"/>
          </w:rPr>
          <w:fldChar w:fldCharType="end"/>
        </w:r>
      </w:hyperlink>
    </w:p>
    <w:p w14:paraId="3A31F915" w14:textId="3964F76B"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6" w:history="1">
        <w:r w:rsidRPr="00D95184">
          <w:rPr>
            <w:rStyle w:val="Hyperlink"/>
            <w:b w:val="0"/>
            <w:bCs w:val="0"/>
            <w:i w:val="0"/>
            <w:iCs w:val="0"/>
            <w:noProof/>
            <w:color w:val="000000" w:themeColor="text1"/>
            <w:sz w:val="32"/>
            <w:szCs w:val="32"/>
          </w:rPr>
          <w:t>13. Suppliers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_Toc200357946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7</w:t>
        </w:r>
        <w:r w:rsidRPr="00D95184">
          <w:rPr>
            <w:b w:val="0"/>
            <w:bCs w:val="0"/>
            <w:i w:val="0"/>
            <w:iCs w:val="0"/>
            <w:noProof/>
            <w:webHidden/>
            <w:color w:val="000000" w:themeColor="text1"/>
            <w:sz w:val="32"/>
            <w:szCs w:val="32"/>
          </w:rPr>
          <w:fldChar w:fldCharType="end"/>
        </w:r>
      </w:hyperlink>
    </w:p>
    <w:p w14:paraId="2A2D5C58" w14:textId="496A6FA6"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7" w:history="1">
        <w:r w:rsidRPr="00D95184">
          <w:rPr>
            <w:rStyle w:val="Hyperlink"/>
            <w:b w:val="0"/>
            <w:bCs w:val="0"/>
            <w:i w:val="0"/>
            <w:iCs w:val="0"/>
            <w:noProof/>
            <w:color w:val="000000" w:themeColor="text1"/>
            <w:sz w:val="32"/>
            <w:szCs w:val="32"/>
          </w:rPr>
          <w:t>14. Equipment</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_Toc200357947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7</w:t>
        </w:r>
        <w:r w:rsidRPr="00D95184">
          <w:rPr>
            <w:b w:val="0"/>
            <w:bCs w:val="0"/>
            <w:i w:val="0"/>
            <w:iCs w:val="0"/>
            <w:noProof/>
            <w:webHidden/>
            <w:color w:val="000000" w:themeColor="text1"/>
            <w:sz w:val="32"/>
            <w:szCs w:val="32"/>
          </w:rPr>
          <w:fldChar w:fldCharType="end"/>
        </w:r>
      </w:hyperlink>
    </w:p>
    <w:p w14:paraId="293C5AE9" w14:textId="2EA5873F"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8" w:history="1">
        <w:r w:rsidRPr="00D95184">
          <w:rPr>
            <w:rStyle w:val="Hyperlink"/>
            <w:b w:val="0"/>
            <w:bCs w:val="0"/>
            <w:i w:val="0"/>
            <w:iCs w:val="0"/>
            <w:noProof/>
            <w:color w:val="000000" w:themeColor="text1"/>
            <w:sz w:val="32"/>
            <w:szCs w:val="32"/>
          </w:rPr>
          <w:t>15. Managing operational risks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_Toc200357948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7</w:t>
        </w:r>
        <w:r w:rsidRPr="00D95184">
          <w:rPr>
            <w:b w:val="0"/>
            <w:bCs w:val="0"/>
            <w:i w:val="0"/>
            <w:iCs w:val="0"/>
            <w:noProof/>
            <w:webHidden/>
            <w:color w:val="000000" w:themeColor="text1"/>
            <w:sz w:val="32"/>
            <w:szCs w:val="32"/>
          </w:rPr>
          <w:fldChar w:fldCharType="end"/>
        </w:r>
      </w:hyperlink>
    </w:p>
    <w:p w14:paraId="0B78664D" w14:textId="48D25581"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9" w:history="1">
        <w:r w:rsidRPr="00D95184">
          <w:rPr>
            <w:rStyle w:val="Hyperlink"/>
            <w:b w:val="0"/>
            <w:bCs w:val="0"/>
            <w:i w:val="0"/>
            <w:iCs w:val="0"/>
            <w:noProof/>
            <w:color w:val="000000" w:themeColor="text1"/>
            <w:sz w:val="32"/>
            <w:szCs w:val="32"/>
          </w:rPr>
          <w:t>16. Fair Work</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_Toc200357949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8</w:t>
        </w:r>
        <w:r w:rsidRPr="00D95184">
          <w:rPr>
            <w:b w:val="0"/>
            <w:bCs w:val="0"/>
            <w:i w:val="0"/>
            <w:iCs w:val="0"/>
            <w:noProof/>
            <w:webHidden/>
            <w:color w:val="000000" w:themeColor="text1"/>
            <w:sz w:val="32"/>
            <w:szCs w:val="32"/>
          </w:rPr>
          <w:fldChar w:fldCharType="end"/>
        </w:r>
      </w:hyperlink>
    </w:p>
    <w:p w14:paraId="24F960A8" w14:textId="08CE361F"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50" w:history="1">
        <w:r w:rsidRPr="00D95184">
          <w:rPr>
            <w:rStyle w:val="Hyperlink"/>
            <w:b w:val="0"/>
            <w:bCs w:val="0"/>
            <w:i w:val="0"/>
            <w:iCs w:val="0"/>
            <w:noProof/>
            <w:color w:val="000000" w:themeColor="text1"/>
            <w:sz w:val="32"/>
            <w:szCs w:val="32"/>
          </w:rPr>
          <w:t>17. Sustainability</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_Toc200357950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8</w:t>
        </w:r>
        <w:r w:rsidRPr="00D95184">
          <w:rPr>
            <w:b w:val="0"/>
            <w:bCs w:val="0"/>
            <w:i w:val="0"/>
            <w:iCs w:val="0"/>
            <w:noProof/>
            <w:webHidden/>
            <w:color w:val="000000" w:themeColor="text1"/>
            <w:sz w:val="32"/>
            <w:szCs w:val="32"/>
          </w:rPr>
          <w:fldChar w:fldCharType="end"/>
        </w:r>
      </w:hyperlink>
    </w:p>
    <w:p w14:paraId="0DFDC7DA" w14:textId="4C4A77D5"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51" w:history="1">
        <w:r w:rsidRPr="00D95184">
          <w:rPr>
            <w:rStyle w:val="Hyperlink"/>
            <w:b w:val="0"/>
            <w:bCs w:val="0"/>
            <w:i w:val="0"/>
            <w:iCs w:val="0"/>
            <w:noProof/>
            <w:color w:val="000000" w:themeColor="text1"/>
            <w:sz w:val="32"/>
            <w:szCs w:val="32"/>
          </w:rPr>
          <w:t>18. Finance</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_Toc200357951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8</w:t>
        </w:r>
        <w:r w:rsidRPr="00D95184">
          <w:rPr>
            <w:b w:val="0"/>
            <w:bCs w:val="0"/>
            <w:i w:val="0"/>
            <w:iCs w:val="0"/>
            <w:noProof/>
            <w:webHidden/>
            <w:color w:val="000000" w:themeColor="text1"/>
            <w:sz w:val="32"/>
            <w:szCs w:val="32"/>
          </w:rPr>
          <w:fldChar w:fldCharType="end"/>
        </w:r>
      </w:hyperlink>
    </w:p>
    <w:p w14:paraId="62841F2F" w14:textId="7DDBA740" w:rsidR="006E7061" w:rsidRPr="00602AC4" w:rsidRDefault="00EA21AA" w:rsidP="006E7061">
      <w:pPr>
        <w:spacing w:after="40"/>
        <w:rPr>
          <w:b/>
          <w:bCs/>
          <w:color w:val="0055A5"/>
          <w:sz w:val="36"/>
          <w:szCs w:val="36"/>
        </w:rPr>
      </w:pPr>
      <w:r w:rsidRPr="00D95184">
        <w:rPr>
          <w:rFonts w:eastAsia="Calibri" w:cstheme="minorHAnsi"/>
          <w:color w:val="000000" w:themeColor="text1"/>
          <w:kern w:val="0"/>
          <w:sz w:val="32"/>
          <w:szCs w:val="32"/>
          <w:lang w:val="en-GB"/>
          <w14:ligatures w14:val="none"/>
        </w:rPr>
        <w:fldChar w:fldCharType="end"/>
      </w:r>
    </w:p>
    <w:p w14:paraId="5F3E6E35" w14:textId="152B9DC4" w:rsidR="00602AC4" w:rsidRPr="006A650F" w:rsidRDefault="00B96159" w:rsidP="00B96159">
      <w:pPr>
        <w:pStyle w:val="PRHEADING1"/>
      </w:pPr>
      <w:bookmarkStart w:id="4" w:name="_Toc197958117"/>
      <w:bookmarkStart w:id="5" w:name="_Toc197958234"/>
      <w:bookmarkStart w:id="6" w:name="_Toc200357934"/>
      <w:r>
        <w:lastRenderedPageBreak/>
        <w:t xml:space="preserve">1. </w:t>
      </w:r>
      <w:r w:rsidR="00602AC4" w:rsidRPr="006A650F">
        <w:t>Executive Summary</w:t>
      </w:r>
      <w:bookmarkEnd w:id="4"/>
      <w:bookmarkEnd w:id="5"/>
      <w:bookmarkEnd w:id="6"/>
    </w:p>
    <w:tbl>
      <w:tblPr>
        <w:tblStyle w:val="TableGrid"/>
        <w:tblW w:w="0" w:type="auto"/>
        <w:tblLook w:val="04A0" w:firstRow="1" w:lastRow="0" w:firstColumn="1" w:lastColumn="0" w:noHBand="0" w:noVBand="1"/>
      </w:tblPr>
      <w:tblGrid>
        <w:gridCol w:w="2483"/>
        <w:gridCol w:w="6527"/>
      </w:tblGrid>
      <w:tr w:rsidR="00E41EF7" w:rsidRPr="00E41EF7" w14:paraId="7B07C176" w14:textId="70653757" w:rsidTr="00E41EF7">
        <w:trPr>
          <w:trHeight w:val="1822"/>
        </w:trPr>
        <w:tc>
          <w:tcPr>
            <w:tcW w:w="2547" w:type="dxa"/>
          </w:tcPr>
          <w:p w14:paraId="4544CA0A" w14:textId="77777777" w:rsidR="00E41EF7" w:rsidRPr="00E41EF7" w:rsidRDefault="00E41EF7" w:rsidP="00051B03">
            <w:pPr>
              <w:rPr>
                <w:rFonts w:ascii="Aptos" w:hAnsi="Aptos"/>
              </w:rPr>
            </w:pPr>
            <w:r w:rsidRPr="00E41EF7">
              <w:rPr>
                <w:rFonts w:ascii="Aptos" w:hAnsi="Aptos"/>
              </w:rPr>
              <w:t>Executive Summary:</w:t>
            </w:r>
          </w:p>
        </w:tc>
        <w:tc>
          <w:tcPr>
            <w:tcW w:w="6803" w:type="dxa"/>
          </w:tcPr>
          <w:p w14:paraId="7609070D" w14:textId="52DC33A7" w:rsidR="00E41EF7" w:rsidRPr="00E41EF7" w:rsidRDefault="00E41EF7" w:rsidP="00051B03">
            <w:pPr>
              <w:rPr>
                <w:rFonts w:ascii="Aptos" w:hAnsi="Aptos"/>
                <w:i/>
                <w:iCs/>
              </w:rPr>
            </w:pPr>
            <w:r w:rsidRPr="00E41EF7">
              <w:rPr>
                <w:rFonts w:ascii="Aptos" w:hAnsi="Aptos"/>
                <w:i/>
                <w:iCs/>
              </w:rPr>
              <w:t>(We suggest you complete this section after you have completed the other sections of the Business Plan.)</w:t>
            </w:r>
          </w:p>
        </w:tc>
      </w:tr>
    </w:tbl>
    <w:p w14:paraId="126F965A" w14:textId="77777777" w:rsidR="000E0DDD" w:rsidRDefault="000E0DDD" w:rsidP="000E0DDD">
      <w:pPr>
        <w:rPr>
          <w:rFonts w:ascii="Aptos" w:hAnsi="Aptos"/>
        </w:rPr>
      </w:pPr>
    </w:p>
    <w:p w14:paraId="7CFF7CA2" w14:textId="78052443" w:rsidR="000E0DDD" w:rsidRPr="00602AC4" w:rsidRDefault="00B96159" w:rsidP="00B96159">
      <w:pPr>
        <w:pStyle w:val="PRHEADING1"/>
      </w:pPr>
      <w:bookmarkStart w:id="7" w:name="_Toc197958118"/>
      <w:bookmarkStart w:id="8" w:name="_Toc197958235"/>
      <w:bookmarkStart w:id="9" w:name="_Toc200357935"/>
      <w:r>
        <w:t xml:space="preserve">2. </w:t>
      </w:r>
      <w:r w:rsidR="000E0DDD" w:rsidRPr="00602AC4">
        <w:t>Business Details</w:t>
      </w:r>
      <w:bookmarkEnd w:id="7"/>
      <w:bookmarkEnd w:id="8"/>
      <w:bookmarkEnd w:id="9"/>
    </w:p>
    <w:tbl>
      <w:tblPr>
        <w:tblStyle w:val="TableGrid"/>
        <w:tblW w:w="0" w:type="auto"/>
        <w:tblLook w:val="04A0" w:firstRow="1" w:lastRow="0" w:firstColumn="1" w:lastColumn="0" w:noHBand="0" w:noVBand="1"/>
      </w:tblPr>
      <w:tblGrid>
        <w:gridCol w:w="2492"/>
        <w:gridCol w:w="6518"/>
      </w:tblGrid>
      <w:tr w:rsidR="00E41EF7" w:rsidRPr="00E41EF7" w14:paraId="5292837D" w14:textId="4E5DCDB9" w:rsidTr="00E41EF7">
        <w:tc>
          <w:tcPr>
            <w:tcW w:w="2547" w:type="dxa"/>
          </w:tcPr>
          <w:p w14:paraId="3AF48B58" w14:textId="3D9E9142" w:rsidR="00E41EF7" w:rsidRPr="00E41EF7" w:rsidRDefault="00830C2A" w:rsidP="00051B03">
            <w:pPr>
              <w:rPr>
                <w:rFonts w:ascii="Aptos" w:hAnsi="Aptos"/>
              </w:rPr>
            </w:pPr>
            <w:r>
              <w:rPr>
                <w:rFonts w:ascii="Aptos" w:hAnsi="Aptos"/>
              </w:rPr>
              <w:t>Business</w:t>
            </w:r>
            <w:r w:rsidR="00E41EF7" w:rsidRPr="00E41EF7">
              <w:rPr>
                <w:rFonts w:ascii="Aptos" w:hAnsi="Aptos"/>
              </w:rPr>
              <w:t xml:space="preserve"> name:</w:t>
            </w:r>
          </w:p>
        </w:tc>
        <w:tc>
          <w:tcPr>
            <w:tcW w:w="6803" w:type="dxa"/>
          </w:tcPr>
          <w:p w14:paraId="7FAA0EAA" w14:textId="77777777" w:rsidR="00E41EF7" w:rsidRPr="00E41EF7" w:rsidRDefault="00E41EF7" w:rsidP="00051B03">
            <w:pPr>
              <w:rPr>
                <w:rFonts w:ascii="Aptos" w:hAnsi="Aptos"/>
              </w:rPr>
            </w:pPr>
          </w:p>
        </w:tc>
      </w:tr>
      <w:tr w:rsidR="00E41EF7" w:rsidRPr="00E41EF7" w14:paraId="61CC6C2A" w14:textId="3A019581" w:rsidTr="00E41EF7">
        <w:tc>
          <w:tcPr>
            <w:tcW w:w="2547" w:type="dxa"/>
          </w:tcPr>
          <w:p w14:paraId="59CB280D" w14:textId="77777777" w:rsidR="00E41EF7" w:rsidRPr="00E41EF7" w:rsidRDefault="00E41EF7" w:rsidP="00051B03">
            <w:pPr>
              <w:rPr>
                <w:rFonts w:ascii="Aptos" w:hAnsi="Aptos"/>
              </w:rPr>
            </w:pPr>
            <w:r w:rsidRPr="00E41EF7">
              <w:rPr>
                <w:rFonts w:ascii="Aptos" w:hAnsi="Aptos"/>
              </w:rPr>
              <w:t>Address:</w:t>
            </w:r>
          </w:p>
        </w:tc>
        <w:tc>
          <w:tcPr>
            <w:tcW w:w="6803" w:type="dxa"/>
          </w:tcPr>
          <w:p w14:paraId="69D1588B" w14:textId="77777777" w:rsidR="00E41EF7" w:rsidRPr="00E41EF7" w:rsidRDefault="00E41EF7" w:rsidP="00051B03">
            <w:pPr>
              <w:rPr>
                <w:rFonts w:ascii="Aptos" w:hAnsi="Aptos"/>
              </w:rPr>
            </w:pPr>
          </w:p>
        </w:tc>
      </w:tr>
      <w:tr w:rsidR="00E41EF7" w:rsidRPr="00E41EF7" w14:paraId="11C58D80" w14:textId="1F3EAECE" w:rsidTr="00E41EF7">
        <w:tc>
          <w:tcPr>
            <w:tcW w:w="2547" w:type="dxa"/>
          </w:tcPr>
          <w:p w14:paraId="7A5E613E" w14:textId="77777777" w:rsidR="00E41EF7" w:rsidRPr="00E41EF7" w:rsidRDefault="00E41EF7" w:rsidP="00051B03">
            <w:pPr>
              <w:rPr>
                <w:rFonts w:ascii="Aptos" w:hAnsi="Aptos"/>
              </w:rPr>
            </w:pPr>
            <w:r w:rsidRPr="00E41EF7">
              <w:rPr>
                <w:rFonts w:ascii="Aptos" w:hAnsi="Aptos"/>
              </w:rPr>
              <w:t>Telephone number:</w:t>
            </w:r>
          </w:p>
        </w:tc>
        <w:tc>
          <w:tcPr>
            <w:tcW w:w="6803" w:type="dxa"/>
          </w:tcPr>
          <w:p w14:paraId="42C4D44D" w14:textId="77777777" w:rsidR="00E41EF7" w:rsidRPr="00E41EF7" w:rsidRDefault="00E41EF7" w:rsidP="00051B03">
            <w:pPr>
              <w:rPr>
                <w:rFonts w:ascii="Aptos" w:hAnsi="Aptos"/>
              </w:rPr>
            </w:pPr>
          </w:p>
        </w:tc>
      </w:tr>
      <w:tr w:rsidR="00E41EF7" w:rsidRPr="00E41EF7" w14:paraId="3014497F" w14:textId="1411620C" w:rsidTr="00E41EF7">
        <w:tc>
          <w:tcPr>
            <w:tcW w:w="2547" w:type="dxa"/>
          </w:tcPr>
          <w:p w14:paraId="62D21248" w14:textId="77777777" w:rsidR="00E41EF7" w:rsidRPr="00E41EF7" w:rsidRDefault="00E41EF7" w:rsidP="00051B03">
            <w:pPr>
              <w:rPr>
                <w:rFonts w:ascii="Aptos" w:hAnsi="Aptos"/>
              </w:rPr>
            </w:pPr>
            <w:r w:rsidRPr="00E41EF7">
              <w:rPr>
                <w:rFonts w:ascii="Aptos" w:hAnsi="Aptos"/>
              </w:rPr>
              <w:t>Legal status:</w:t>
            </w:r>
          </w:p>
        </w:tc>
        <w:tc>
          <w:tcPr>
            <w:tcW w:w="6803" w:type="dxa"/>
          </w:tcPr>
          <w:p w14:paraId="79EB1230" w14:textId="77777777" w:rsidR="00E41EF7" w:rsidRPr="00E41EF7" w:rsidRDefault="00E41EF7" w:rsidP="00051B03">
            <w:pPr>
              <w:rPr>
                <w:rFonts w:ascii="Aptos" w:hAnsi="Aptos"/>
              </w:rPr>
            </w:pPr>
          </w:p>
        </w:tc>
      </w:tr>
      <w:tr w:rsidR="00830C2A" w:rsidRPr="00E41EF7" w14:paraId="6D42A084" w14:textId="77777777" w:rsidTr="00E41EF7">
        <w:tc>
          <w:tcPr>
            <w:tcW w:w="2547" w:type="dxa"/>
          </w:tcPr>
          <w:p w14:paraId="3148A055" w14:textId="670C6343" w:rsidR="00830C2A" w:rsidRPr="00E41EF7" w:rsidRDefault="00830C2A" w:rsidP="00051B03">
            <w:pPr>
              <w:rPr>
                <w:rFonts w:ascii="Aptos" w:hAnsi="Aptos"/>
              </w:rPr>
            </w:pPr>
            <w:r>
              <w:rPr>
                <w:rFonts w:ascii="Aptos" w:hAnsi="Aptos"/>
              </w:rPr>
              <w:t>Date established:</w:t>
            </w:r>
          </w:p>
        </w:tc>
        <w:tc>
          <w:tcPr>
            <w:tcW w:w="6803" w:type="dxa"/>
          </w:tcPr>
          <w:p w14:paraId="4A3BA556" w14:textId="77777777" w:rsidR="00830C2A" w:rsidRPr="00E41EF7" w:rsidRDefault="00830C2A" w:rsidP="00051B03">
            <w:pPr>
              <w:rPr>
                <w:rFonts w:ascii="Aptos" w:hAnsi="Aptos"/>
              </w:rPr>
            </w:pPr>
          </w:p>
        </w:tc>
      </w:tr>
      <w:tr w:rsidR="00830C2A" w:rsidRPr="00E41EF7" w14:paraId="24C19BD1" w14:textId="77777777" w:rsidTr="00E41EF7">
        <w:tc>
          <w:tcPr>
            <w:tcW w:w="2547" w:type="dxa"/>
          </w:tcPr>
          <w:p w14:paraId="2B695988" w14:textId="10A534A8" w:rsidR="00830C2A" w:rsidRDefault="00AE27FB" w:rsidP="00051B03">
            <w:pPr>
              <w:rPr>
                <w:rFonts w:ascii="Aptos" w:hAnsi="Aptos"/>
              </w:rPr>
            </w:pPr>
            <w:r w:rsidRPr="00D12560">
              <w:t>Business Registration Number</w:t>
            </w:r>
            <w:r>
              <w:t>:</w:t>
            </w:r>
          </w:p>
        </w:tc>
        <w:tc>
          <w:tcPr>
            <w:tcW w:w="6803" w:type="dxa"/>
          </w:tcPr>
          <w:p w14:paraId="039C7859" w14:textId="77777777" w:rsidR="00830C2A" w:rsidRPr="00E41EF7" w:rsidRDefault="00830C2A" w:rsidP="00051B03">
            <w:pPr>
              <w:rPr>
                <w:rFonts w:ascii="Aptos" w:hAnsi="Aptos"/>
              </w:rPr>
            </w:pPr>
          </w:p>
        </w:tc>
      </w:tr>
      <w:tr w:rsidR="00E41EF7" w:rsidRPr="00E41EF7" w14:paraId="5ED4BAF6" w14:textId="4A25C59B" w:rsidTr="00E41EF7">
        <w:tc>
          <w:tcPr>
            <w:tcW w:w="2547" w:type="dxa"/>
          </w:tcPr>
          <w:p w14:paraId="155451D9" w14:textId="6597A5DC" w:rsidR="00E41EF7" w:rsidRPr="00E41EF7" w:rsidRDefault="00E41EF7" w:rsidP="00051B03">
            <w:pPr>
              <w:rPr>
                <w:rFonts w:ascii="Aptos" w:hAnsi="Aptos"/>
              </w:rPr>
            </w:pPr>
            <w:r w:rsidRPr="00E41EF7">
              <w:rPr>
                <w:rFonts w:ascii="Aptos" w:hAnsi="Aptos"/>
              </w:rPr>
              <w:t>Advis</w:t>
            </w:r>
            <w:r w:rsidR="00830C2A">
              <w:rPr>
                <w:rFonts w:ascii="Aptos" w:hAnsi="Aptos"/>
              </w:rPr>
              <w:t>e</w:t>
            </w:r>
            <w:r w:rsidRPr="00E41EF7">
              <w:rPr>
                <w:rFonts w:ascii="Aptos" w:hAnsi="Aptos"/>
              </w:rPr>
              <w:t>rs:</w:t>
            </w:r>
          </w:p>
        </w:tc>
        <w:tc>
          <w:tcPr>
            <w:tcW w:w="6803" w:type="dxa"/>
          </w:tcPr>
          <w:p w14:paraId="261AA30D" w14:textId="77777777" w:rsidR="00E41EF7" w:rsidRPr="00E41EF7" w:rsidRDefault="00E41EF7" w:rsidP="00051B03">
            <w:pPr>
              <w:rPr>
                <w:rFonts w:ascii="Aptos" w:hAnsi="Aptos"/>
              </w:rPr>
            </w:pPr>
          </w:p>
        </w:tc>
      </w:tr>
      <w:tr w:rsidR="00E41EF7" w:rsidRPr="00E41EF7" w14:paraId="2744354E" w14:textId="66EDF818" w:rsidTr="00E41EF7">
        <w:tc>
          <w:tcPr>
            <w:tcW w:w="2547" w:type="dxa"/>
          </w:tcPr>
          <w:p w14:paraId="221553FF" w14:textId="77777777" w:rsidR="00E41EF7" w:rsidRPr="00E41EF7" w:rsidRDefault="00E41EF7" w:rsidP="00051B03">
            <w:pPr>
              <w:rPr>
                <w:rFonts w:ascii="Aptos" w:hAnsi="Aptos"/>
              </w:rPr>
            </w:pPr>
            <w:r w:rsidRPr="00E41EF7">
              <w:rPr>
                <w:rFonts w:ascii="Aptos" w:hAnsi="Aptos"/>
              </w:rPr>
              <w:t>Are you / will you be VAT registered:</w:t>
            </w:r>
          </w:p>
        </w:tc>
        <w:tc>
          <w:tcPr>
            <w:tcW w:w="6803" w:type="dxa"/>
          </w:tcPr>
          <w:p w14:paraId="5253B0C5" w14:textId="77777777" w:rsidR="00E41EF7" w:rsidRPr="00E41EF7" w:rsidRDefault="00E41EF7" w:rsidP="00051B03">
            <w:pPr>
              <w:rPr>
                <w:rFonts w:ascii="Aptos" w:hAnsi="Aptos"/>
              </w:rPr>
            </w:pPr>
          </w:p>
        </w:tc>
      </w:tr>
      <w:tr w:rsidR="00E41EF7" w:rsidRPr="00E41EF7" w14:paraId="4F652ED5" w14:textId="6FB15FAA" w:rsidTr="00E41EF7">
        <w:tc>
          <w:tcPr>
            <w:tcW w:w="2547" w:type="dxa"/>
          </w:tcPr>
          <w:p w14:paraId="7EBDB8BD" w14:textId="77777777" w:rsidR="00E41EF7" w:rsidRPr="00E41EF7" w:rsidRDefault="00E41EF7" w:rsidP="00051B03">
            <w:pPr>
              <w:rPr>
                <w:rFonts w:ascii="Aptos" w:hAnsi="Aptos"/>
              </w:rPr>
            </w:pPr>
            <w:r w:rsidRPr="00E41EF7">
              <w:rPr>
                <w:rFonts w:ascii="Aptos" w:hAnsi="Aptos"/>
              </w:rPr>
              <w:t>Do you have an online presence:</w:t>
            </w:r>
          </w:p>
        </w:tc>
        <w:tc>
          <w:tcPr>
            <w:tcW w:w="6803" w:type="dxa"/>
          </w:tcPr>
          <w:p w14:paraId="02AFDE65" w14:textId="77777777" w:rsidR="00E41EF7" w:rsidRPr="00E41EF7" w:rsidRDefault="00E41EF7" w:rsidP="00051B03">
            <w:pPr>
              <w:rPr>
                <w:rFonts w:ascii="Aptos" w:hAnsi="Aptos"/>
              </w:rPr>
            </w:pPr>
          </w:p>
        </w:tc>
      </w:tr>
      <w:tr w:rsidR="00E41EF7" w:rsidRPr="00E41EF7" w14:paraId="7D5F4998" w14:textId="2FF36FE1" w:rsidTr="00E41EF7">
        <w:trPr>
          <w:trHeight w:val="1388"/>
        </w:trPr>
        <w:tc>
          <w:tcPr>
            <w:tcW w:w="2547" w:type="dxa"/>
          </w:tcPr>
          <w:p w14:paraId="77C28B1A" w14:textId="77777777" w:rsidR="00E41EF7" w:rsidRPr="00E41EF7" w:rsidRDefault="00E41EF7" w:rsidP="00051B03">
            <w:pPr>
              <w:rPr>
                <w:rFonts w:ascii="Aptos" w:hAnsi="Aptos"/>
              </w:rPr>
            </w:pPr>
            <w:r w:rsidRPr="00E41EF7">
              <w:rPr>
                <w:rFonts w:ascii="Aptos" w:hAnsi="Aptos"/>
              </w:rPr>
              <w:t>The business will:</w:t>
            </w:r>
          </w:p>
        </w:tc>
        <w:tc>
          <w:tcPr>
            <w:tcW w:w="6803" w:type="dxa"/>
          </w:tcPr>
          <w:p w14:paraId="2917E482" w14:textId="28643FD3" w:rsidR="00E41EF7" w:rsidRPr="00E41EF7" w:rsidRDefault="00E41EF7" w:rsidP="00051B03">
            <w:pPr>
              <w:rPr>
                <w:rFonts w:ascii="Aptos" w:hAnsi="Aptos"/>
                <w:i/>
                <w:iCs/>
              </w:rPr>
            </w:pPr>
            <w:r w:rsidRPr="00E41EF7">
              <w:rPr>
                <w:rFonts w:ascii="Aptos" w:hAnsi="Aptos"/>
                <w:i/>
                <w:iCs/>
              </w:rPr>
              <w:t>(Provide a brief description of what your business will do.)</w:t>
            </w:r>
          </w:p>
        </w:tc>
      </w:tr>
    </w:tbl>
    <w:p w14:paraId="19192031" w14:textId="77777777" w:rsidR="00E41EF7" w:rsidRDefault="00E41EF7" w:rsidP="00722E3B">
      <w:pPr>
        <w:rPr>
          <w:rFonts w:ascii="Aptos" w:hAnsi="Aptos"/>
        </w:rPr>
      </w:pPr>
    </w:p>
    <w:p w14:paraId="35FFCF92" w14:textId="0ADF72F9" w:rsidR="00E41EF7" w:rsidRPr="00602AC4" w:rsidRDefault="00E41EF7" w:rsidP="00AF4897">
      <w:pPr>
        <w:pStyle w:val="Subheading"/>
      </w:pPr>
      <w:bookmarkStart w:id="10" w:name="_Toc197958119"/>
      <w:bookmarkStart w:id="11" w:name="_Toc197958236"/>
      <w:r w:rsidRPr="00602AC4">
        <w:t>Key Personnel:</w:t>
      </w:r>
      <w:bookmarkEnd w:id="10"/>
      <w:bookmarkEnd w:id="11"/>
    </w:p>
    <w:tbl>
      <w:tblPr>
        <w:tblStyle w:val="TableGrid"/>
        <w:tblW w:w="0" w:type="auto"/>
        <w:tblLook w:val="04A0" w:firstRow="1" w:lastRow="0" w:firstColumn="1" w:lastColumn="0" w:noHBand="0" w:noVBand="1"/>
      </w:tblPr>
      <w:tblGrid>
        <w:gridCol w:w="2618"/>
        <w:gridCol w:w="6392"/>
      </w:tblGrid>
      <w:tr w:rsidR="00E41EF7" w:rsidRPr="00E41EF7" w14:paraId="16E56803" w14:textId="14ED5198" w:rsidTr="00E41EF7">
        <w:tc>
          <w:tcPr>
            <w:tcW w:w="2618" w:type="dxa"/>
          </w:tcPr>
          <w:p w14:paraId="6886CFF9" w14:textId="77777777" w:rsidR="00E41EF7" w:rsidRPr="00E41EF7" w:rsidRDefault="00E41EF7" w:rsidP="00051B03">
            <w:pPr>
              <w:rPr>
                <w:rFonts w:ascii="Aptos" w:hAnsi="Aptos"/>
              </w:rPr>
            </w:pPr>
            <w:r w:rsidRPr="00E41EF7">
              <w:rPr>
                <w:rFonts w:ascii="Aptos" w:hAnsi="Aptos"/>
              </w:rPr>
              <w:t>Details of owner(s)</w:t>
            </w:r>
          </w:p>
        </w:tc>
        <w:tc>
          <w:tcPr>
            <w:tcW w:w="6732" w:type="dxa"/>
          </w:tcPr>
          <w:p w14:paraId="6F5FF1F5" w14:textId="77777777" w:rsidR="00E41EF7" w:rsidRPr="00E41EF7" w:rsidRDefault="00E41EF7" w:rsidP="00051B03">
            <w:pPr>
              <w:rPr>
                <w:rFonts w:ascii="Aptos" w:hAnsi="Aptos"/>
              </w:rPr>
            </w:pPr>
          </w:p>
        </w:tc>
      </w:tr>
      <w:tr w:rsidR="00E41EF7" w:rsidRPr="00E41EF7" w14:paraId="56D50FE9" w14:textId="4ED2379E" w:rsidTr="00E41EF7">
        <w:tc>
          <w:tcPr>
            <w:tcW w:w="2618" w:type="dxa"/>
          </w:tcPr>
          <w:p w14:paraId="79D40BC9" w14:textId="77777777" w:rsidR="00E41EF7" w:rsidRPr="00E41EF7" w:rsidRDefault="00E41EF7" w:rsidP="00051B03">
            <w:pPr>
              <w:rPr>
                <w:rFonts w:ascii="Aptos" w:hAnsi="Aptos"/>
              </w:rPr>
            </w:pPr>
            <w:r w:rsidRPr="00E41EF7">
              <w:rPr>
                <w:rFonts w:ascii="Aptos" w:hAnsi="Aptos"/>
              </w:rPr>
              <w:t xml:space="preserve">Name: </w:t>
            </w:r>
          </w:p>
        </w:tc>
        <w:tc>
          <w:tcPr>
            <w:tcW w:w="6732" w:type="dxa"/>
          </w:tcPr>
          <w:p w14:paraId="71AC8CBA" w14:textId="77777777" w:rsidR="00E41EF7" w:rsidRPr="00E41EF7" w:rsidRDefault="00E41EF7" w:rsidP="00051B03">
            <w:pPr>
              <w:rPr>
                <w:rFonts w:ascii="Aptos" w:hAnsi="Aptos"/>
              </w:rPr>
            </w:pPr>
          </w:p>
        </w:tc>
      </w:tr>
      <w:tr w:rsidR="00E41EF7" w:rsidRPr="00E41EF7" w14:paraId="3D775B83" w14:textId="039F9DBB" w:rsidTr="00E41EF7">
        <w:tc>
          <w:tcPr>
            <w:tcW w:w="2618" w:type="dxa"/>
          </w:tcPr>
          <w:p w14:paraId="46D03B14" w14:textId="77777777" w:rsidR="00E41EF7" w:rsidRPr="00E41EF7" w:rsidRDefault="00E41EF7" w:rsidP="00051B03">
            <w:pPr>
              <w:rPr>
                <w:rFonts w:ascii="Aptos" w:hAnsi="Aptos"/>
              </w:rPr>
            </w:pPr>
            <w:r w:rsidRPr="00E41EF7">
              <w:rPr>
                <w:rFonts w:ascii="Aptos" w:hAnsi="Aptos"/>
              </w:rPr>
              <w:t xml:space="preserve">Position/main responsibilities: </w:t>
            </w:r>
          </w:p>
        </w:tc>
        <w:tc>
          <w:tcPr>
            <w:tcW w:w="6732" w:type="dxa"/>
          </w:tcPr>
          <w:p w14:paraId="1D72C077" w14:textId="77777777" w:rsidR="00E41EF7" w:rsidRPr="00E41EF7" w:rsidRDefault="00E41EF7" w:rsidP="00051B03">
            <w:pPr>
              <w:rPr>
                <w:rFonts w:ascii="Aptos" w:hAnsi="Aptos"/>
              </w:rPr>
            </w:pPr>
          </w:p>
        </w:tc>
      </w:tr>
      <w:tr w:rsidR="00E41EF7" w:rsidRPr="00E41EF7" w14:paraId="0D1A3AC2" w14:textId="564E4B2E" w:rsidTr="00E41EF7">
        <w:tc>
          <w:tcPr>
            <w:tcW w:w="2618" w:type="dxa"/>
          </w:tcPr>
          <w:p w14:paraId="26FE83FD" w14:textId="77777777" w:rsidR="00E41EF7" w:rsidRPr="00E41EF7" w:rsidRDefault="00E41EF7" w:rsidP="00051B03">
            <w:pPr>
              <w:rPr>
                <w:rFonts w:ascii="Aptos" w:hAnsi="Aptos"/>
              </w:rPr>
            </w:pPr>
            <w:r w:rsidRPr="00E41EF7">
              <w:rPr>
                <w:rFonts w:ascii="Aptos" w:hAnsi="Aptos"/>
              </w:rPr>
              <w:t xml:space="preserve">Experience and knowledge of our industry: </w:t>
            </w:r>
          </w:p>
        </w:tc>
        <w:tc>
          <w:tcPr>
            <w:tcW w:w="6732" w:type="dxa"/>
          </w:tcPr>
          <w:p w14:paraId="14A6F529" w14:textId="77777777" w:rsidR="00E41EF7" w:rsidRPr="00E41EF7" w:rsidRDefault="00E41EF7" w:rsidP="00051B03">
            <w:pPr>
              <w:rPr>
                <w:rFonts w:ascii="Aptos" w:hAnsi="Aptos"/>
              </w:rPr>
            </w:pPr>
          </w:p>
        </w:tc>
      </w:tr>
      <w:tr w:rsidR="00E41EF7" w:rsidRPr="00E41EF7" w14:paraId="1A52EE50" w14:textId="6417EA61" w:rsidTr="00E41EF7">
        <w:tc>
          <w:tcPr>
            <w:tcW w:w="2618" w:type="dxa"/>
          </w:tcPr>
          <w:p w14:paraId="424CE0A5" w14:textId="77777777" w:rsidR="00E41EF7" w:rsidRPr="00E41EF7" w:rsidRDefault="00E41EF7" w:rsidP="00051B03">
            <w:pPr>
              <w:rPr>
                <w:rFonts w:ascii="Aptos" w:hAnsi="Aptos"/>
              </w:rPr>
            </w:pPr>
            <w:r w:rsidRPr="00E41EF7">
              <w:rPr>
                <w:rFonts w:ascii="Aptos" w:hAnsi="Aptos"/>
              </w:rPr>
              <w:t xml:space="preserve">Previous employment: </w:t>
            </w:r>
          </w:p>
        </w:tc>
        <w:tc>
          <w:tcPr>
            <w:tcW w:w="6732" w:type="dxa"/>
          </w:tcPr>
          <w:p w14:paraId="048765D5" w14:textId="77777777" w:rsidR="00E41EF7" w:rsidRPr="00E41EF7" w:rsidRDefault="00E41EF7" w:rsidP="00051B03">
            <w:pPr>
              <w:rPr>
                <w:rFonts w:ascii="Aptos" w:hAnsi="Aptos"/>
              </w:rPr>
            </w:pPr>
          </w:p>
        </w:tc>
      </w:tr>
      <w:tr w:rsidR="00E41EF7" w:rsidRPr="00E41EF7" w14:paraId="17146AE4" w14:textId="595A40A5" w:rsidTr="00E41EF7">
        <w:tc>
          <w:tcPr>
            <w:tcW w:w="2618" w:type="dxa"/>
          </w:tcPr>
          <w:p w14:paraId="7A8D3AC4" w14:textId="77777777" w:rsidR="00E41EF7" w:rsidRPr="00E41EF7" w:rsidRDefault="00E41EF7" w:rsidP="00051B03">
            <w:pPr>
              <w:rPr>
                <w:rFonts w:ascii="Aptos" w:hAnsi="Aptos"/>
              </w:rPr>
            </w:pPr>
            <w:r w:rsidRPr="00E41EF7">
              <w:rPr>
                <w:rFonts w:ascii="Aptos" w:hAnsi="Aptos"/>
              </w:rPr>
              <w:t xml:space="preserve">Key skills brought to the business: </w:t>
            </w:r>
          </w:p>
        </w:tc>
        <w:tc>
          <w:tcPr>
            <w:tcW w:w="6732" w:type="dxa"/>
          </w:tcPr>
          <w:p w14:paraId="766ED07B" w14:textId="77777777" w:rsidR="00E41EF7" w:rsidRPr="00E41EF7" w:rsidRDefault="00E41EF7" w:rsidP="00051B03">
            <w:pPr>
              <w:rPr>
                <w:rFonts w:ascii="Aptos" w:hAnsi="Aptos"/>
              </w:rPr>
            </w:pPr>
          </w:p>
        </w:tc>
      </w:tr>
      <w:tr w:rsidR="00E41EF7" w:rsidRPr="00E41EF7" w14:paraId="3745630B" w14:textId="1440F705" w:rsidTr="00E41EF7">
        <w:tc>
          <w:tcPr>
            <w:tcW w:w="2618" w:type="dxa"/>
          </w:tcPr>
          <w:p w14:paraId="05555FB5" w14:textId="77777777" w:rsidR="00E41EF7" w:rsidRPr="00E41EF7" w:rsidRDefault="00E41EF7" w:rsidP="00051B03">
            <w:pPr>
              <w:rPr>
                <w:rFonts w:ascii="Aptos" w:hAnsi="Aptos"/>
              </w:rPr>
            </w:pPr>
            <w:r w:rsidRPr="00E41EF7">
              <w:rPr>
                <w:rFonts w:ascii="Aptos" w:hAnsi="Aptos"/>
              </w:rPr>
              <w:lastRenderedPageBreak/>
              <w:t xml:space="preserve">Business experience and any training undertaken: </w:t>
            </w:r>
          </w:p>
        </w:tc>
        <w:tc>
          <w:tcPr>
            <w:tcW w:w="6732" w:type="dxa"/>
          </w:tcPr>
          <w:p w14:paraId="1B5149B8" w14:textId="77777777" w:rsidR="00E41EF7" w:rsidRPr="00E41EF7" w:rsidRDefault="00E41EF7" w:rsidP="00051B03">
            <w:pPr>
              <w:rPr>
                <w:rFonts w:ascii="Aptos" w:hAnsi="Aptos"/>
              </w:rPr>
            </w:pPr>
          </w:p>
        </w:tc>
      </w:tr>
      <w:tr w:rsidR="00E41EF7" w:rsidRPr="00E41EF7" w14:paraId="11FC8B81" w14:textId="1885D596" w:rsidTr="00E41EF7">
        <w:tc>
          <w:tcPr>
            <w:tcW w:w="2618" w:type="dxa"/>
          </w:tcPr>
          <w:p w14:paraId="7BF570FD" w14:textId="77777777" w:rsidR="00E41EF7" w:rsidRPr="00E41EF7" w:rsidRDefault="00E41EF7" w:rsidP="00051B03">
            <w:pPr>
              <w:rPr>
                <w:rFonts w:ascii="Aptos" w:hAnsi="Aptos"/>
              </w:rPr>
            </w:pPr>
            <w:r w:rsidRPr="00E41EF7">
              <w:rPr>
                <w:rFonts w:ascii="Aptos" w:hAnsi="Aptos"/>
              </w:rPr>
              <w:t xml:space="preserve">Academic/professional qualifications: </w:t>
            </w:r>
          </w:p>
        </w:tc>
        <w:tc>
          <w:tcPr>
            <w:tcW w:w="6732" w:type="dxa"/>
          </w:tcPr>
          <w:p w14:paraId="615FA8BE" w14:textId="77777777" w:rsidR="00E41EF7" w:rsidRPr="00E41EF7" w:rsidRDefault="00E41EF7" w:rsidP="00051B03">
            <w:pPr>
              <w:rPr>
                <w:rFonts w:ascii="Aptos" w:hAnsi="Aptos"/>
              </w:rPr>
            </w:pPr>
          </w:p>
        </w:tc>
      </w:tr>
      <w:tr w:rsidR="00E41EF7" w:rsidRPr="00E41EF7" w14:paraId="7FF14DF6" w14:textId="2DD96547" w:rsidTr="00E41EF7">
        <w:tc>
          <w:tcPr>
            <w:tcW w:w="2618" w:type="dxa"/>
          </w:tcPr>
          <w:p w14:paraId="2080956E" w14:textId="77777777" w:rsidR="00E41EF7" w:rsidRPr="00E41EF7" w:rsidRDefault="00E41EF7" w:rsidP="00051B03">
            <w:pPr>
              <w:rPr>
                <w:rFonts w:ascii="Aptos" w:hAnsi="Aptos"/>
              </w:rPr>
            </w:pPr>
            <w:r w:rsidRPr="00E41EF7">
              <w:rPr>
                <w:rFonts w:ascii="Aptos" w:hAnsi="Aptos"/>
              </w:rPr>
              <w:t>Most recent salary:</w:t>
            </w:r>
          </w:p>
        </w:tc>
        <w:tc>
          <w:tcPr>
            <w:tcW w:w="6732" w:type="dxa"/>
          </w:tcPr>
          <w:p w14:paraId="080F2FFC" w14:textId="77777777" w:rsidR="00E41EF7" w:rsidRPr="00E41EF7" w:rsidRDefault="00E41EF7" w:rsidP="00051B03">
            <w:pPr>
              <w:rPr>
                <w:rFonts w:ascii="Aptos" w:hAnsi="Aptos"/>
              </w:rPr>
            </w:pPr>
          </w:p>
        </w:tc>
      </w:tr>
    </w:tbl>
    <w:p w14:paraId="1962F154" w14:textId="77777777" w:rsidR="00E41EF7" w:rsidRDefault="00E41EF7" w:rsidP="00E41EF7">
      <w:pPr>
        <w:rPr>
          <w:rFonts w:ascii="Aptos" w:hAnsi="Aptos"/>
        </w:rPr>
      </w:pPr>
    </w:p>
    <w:p w14:paraId="03D0EB87" w14:textId="195BB248" w:rsidR="00E41EF7" w:rsidRPr="00E41EF7" w:rsidRDefault="00E41EF7" w:rsidP="00AF4897">
      <w:pPr>
        <w:pStyle w:val="Subheading"/>
      </w:pPr>
      <w:r w:rsidRPr="00E41EF7">
        <w:t>Other key personnel (including shareholders):</w:t>
      </w:r>
    </w:p>
    <w:tbl>
      <w:tblPr>
        <w:tblStyle w:val="TableGrid"/>
        <w:tblW w:w="0" w:type="auto"/>
        <w:tblLook w:val="04A0" w:firstRow="1" w:lastRow="0" w:firstColumn="1" w:lastColumn="0" w:noHBand="0" w:noVBand="1"/>
      </w:tblPr>
      <w:tblGrid>
        <w:gridCol w:w="2618"/>
        <w:gridCol w:w="6392"/>
      </w:tblGrid>
      <w:tr w:rsidR="00E41EF7" w:rsidRPr="00E41EF7" w14:paraId="5389BB2F" w14:textId="35C3FA23" w:rsidTr="00E41EF7">
        <w:tc>
          <w:tcPr>
            <w:tcW w:w="2618" w:type="dxa"/>
          </w:tcPr>
          <w:p w14:paraId="2DE20941" w14:textId="77777777" w:rsidR="00E41EF7" w:rsidRPr="00E41EF7" w:rsidRDefault="00E41EF7" w:rsidP="00051B03">
            <w:pPr>
              <w:rPr>
                <w:rFonts w:ascii="Aptos" w:hAnsi="Aptos"/>
              </w:rPr>
            </w:pPr>
            <w:r w:rsidRPr="00E41EF7">
              <w:rPr>
                <w:rFonts w:ascii="Aptos" w:hAnsi="Aptos"/>
              </w:rPr>
              <w:t xml:space="preserve">Name: </w:t>
            </w:r>
          </w:p>
        </w:tc>
        <w:tc>
          <w:tcPr>
            <w:tcW w:w="6732" w:type="dxa"/>
          </w:tcPr>
          <w:p w14:paraId="3A5FD32D" w14:textId="77777777" w:rsidR="00E41EF7" w:rsidRPr="00E41EF7" w:rsidRDefault="00E41EF7" w:rsidP="00051B03">
            <w:pPr>
              <w:rPr>
                <w:rFonts w:ascii="Aptos" w:hAnsi="Aptos"/>
              </w:rPr>
            </w:pPr>
          </w:p>
        </w:tc>
      </w:tr>
      <w:tr w:rsidR="00E41EF7" w:rsidRPr="00E41EF7" w14:paraId="3140A080" w14:textId="0935439C" w:rsidTr="00E41EF7">
        <w:tc>
          <w:tcPr>
            <w:tcW w:w="2618" w:type="dxa"/>
          </w:tcPr>
          <w:p w14:paraId="65DED93B" w14:textId="77777777" w:rsidR="00E41EF7" w:rsidRPr="00E41EF7" w:rsidRDefault="00E41EF7" w:rsidP="00051B03">
            <w:pPr>
              <w:rPr>
                <w:rFonts w:ascii="Aptos" w:hAnsi="Aptos"/>
              </w:rPr>
            </w:pPr>
            <w:r w:rsidRPr="00E41EF7">
              <w:rPr>
                <w:rFonts w:ascii="Aptos" w:hAnsi="Aptos"/>
              </w:rPr>
              <w:t xml:space="preserve">Position/main responsibilities: </w:t>
            </w:r>
          </w:p>
        </w:tc>
        <w:tc>
          <w:tcPr>
            <w:tcW w:w="6732" w:type="dxa"/>
          </w:tcPr>
          <w:p w14:paraId="5B6F7E7A" w14:textId="77777777" w:rsidR="00E41EF7" w:rsidRPr="00E41EF7" w:rsidRDefault="00E41EF7" w:rsidP="00051B03">
            <w:pPr>
              <w:rPr>
                <w:rFonts w:ascii="Aptos" w:hAnsi="Aptos"/>
              </w:rPr>
            </w:pPr>
          </w:p>
        </w:tc>
      </w:tr>
      <w:tr w:rsidR="00E41EF7" w:rsidRPr="00E41EF7" w14:paraId="751E6D90" w14:textId="5F54011C" w:rsidTr="00E41EF7">
        <w:tc>
          <w:tcPr>
            <w:tcW w:w="2618" w:type="dxa"/>
          </w:tcPr>
          <w:p w14:paraId="175A0FD7" w14:textId="77777777" w:rsidR="00E41EF7" w:rsidRPr="00E41EF7" w:rsidRDefault="00E41EF7" w:rsidP="00051B03">
            <w:pPr>
              <w:rPr>
                <w:rFonts w:ascii="Aptos" w:hAnsi="Aptos"/>
              </w:rPr>
            </w:pPr>
            <w:r w:rsidRPr="00E41EF7">
              <w:rPr>
                <w:rFonts w:ascii="Aptos" w:hAnsi="Aptos"/>
              </w:rPr>
              <w:t xml:space="preserve">Experience and knowledge of our industry: </w:t>
            </w:r>
          </w:p>
        </w:tc>
        <w:tc>
          <w:tcPr>
            <w:tcW w:w="6732" w:type="dxa"/>
          </w:tcPr>
          <w:p w14:paraId="34BB7380" w14:textId="77777777" w:rsidR="00E41EF7" w:rsidRPr="00E41EF7" w:rsidRDefault="00E41EF7" w:rsidP="00051B03">
            <w:pPr>
              <w:rPr>
                <w:rFonts w:ascii="Aptos" w:hAnsi="Aptos"/>
              </w:rPr>
            </w:pPr>
          </w:p>
        </w:tc>
      </w:tr>
      <w:tr w:rsidR="00E41EF7" w:rsidRPr="00E41EF7" w14:paraId="57AE8AFE" w14:textId="164AD7A9" w:rsidTr="00E41EF7">
        <w:tc>
          <w:tcPr>
            <w:tcW w:w="2618" w:type="dxa"/>
          </w:tcPr>
          <w:p w14:paraId="2B5E31F0" w14:textId="77777777" w:rsidR="00E41EF7" w:rsidRPr="00E41EF7" w:rsidRDefault="00E41EF7" w:rsidP="00051B03">
            <w:pPr>
              <w:rPr>
                <w:rFonts w:ascii="Aptos" w:hAnsi="Aptos"/>
              </w:rPr>
            </w:pPr>
            <w:r w:rsidRPr="00E41EF7">
              <w:rPr>
                <w:rFonts w:ascii="Aptos" w:hAnsi="Aptos"/>
              </w:rPr>
              <w:t xml:space="preserve">Previous employment: </w:t>
            </w:r>
          </w:p>
        </w:tc>
        <w:tc>
          <w:tcPr>
            <w:tcW w:w="6732" w:type="dxa"/>
          </w:tcPr>
          <w:p w14:paraId="50401FEC" w14:textId="77777777" w:rsidR="00E41EF7" w:rsidRPr="00E41EF7" w:rsidRDefault="00E41EF7" w:rsidP="00051B03">
            <w:pPr>
              <w:rPr>
                <w:rFonts w:ascii="Aptos" w:hAnsi="Aptos"/>
              </w:rPr>
            </w:pPr>
          </w:p>
        </w:tc>
      </w:tr>
      <w:tr w:rsidR="00E41EF7" w:rsidRPr="00E41EF7" w14:paraId="38F5BB24" w14:textId="47157D0C" w:rsidTr="00E41EF7">
        <w:tc>
          <w:tcPr>
            <w:tcW w:w="2618" w:type="dxa"/>
          </w:tcPr>
          <w:p w14:paraId="5E172510" w14:textId="77777777" w:rsidR="00E41EF7" w:rsidRPr="00E41EF7" w:rsidRDefault="00E41EF7" w:rsidP="00051B03">
            <w:pPr>
              <w:rPr>
                <w:rFonts w:ascii="Aptos" w:hAnsi="Aptos"/>
              </w:rPr>
            </w:pPr>
            <w:r w:rsidRPr="00E41EF7">
              <w:rPr>
                <w:rFonts w:ascii="Aptos" w:hAnsi="Aptos"/>
              </w:rPr>
              <w:t xml:space="preserve">Key skills brought to the business: </w:t>
            </w:r>
          </w:p>
        </w:tc>
        <w:tc>
          <w:tcPr>
            <w:tcW w:w="6732" w:type="dxa"/>
          </w:tcPr>
          <w:p w14:paraId="1E6B06CF" w14:textId="77777777" w:rsidR="00E41EF7" w:rsidRPr="00E41EF7" w:rsidRDefault="00E41EF7" w:rsidP="00051B03">
            <w:pPr>
              <w:rPr>
                <w:rFonts w:ascii="Aptos" w:hAnsi="Aptos"/>
              </w:rPr>
            </w:pPr>
          </w:p>
        </w:tc>
      </w:tr>
      <w:tr w:rsidR="00E41EF7" w:rsidRPr="00E41EF7" w14:paraId="504273B0" w14:textId="0AF0F7B0" w:rsidTr="00E41EF7">
        <w:tc>
          <w:tcPr>
            <w:tcW w:w="2618" w:type="dxa"/>
          </w:tcPr>
          <w:p w14:paraId="4619363C" w14:textId="77777777" w:rsidR="00E41EF7" w:rsidRPr="00E41EF7" w:rsidRDefault="00E41EF7" w:rsidP="00051B03">
            <w:pPr>
              <w:rPr>
                <w:rFonts w:ascii="Aptos" w:hAnsi="Aptos"/>
              </w:rPr>
            </w:pPr>
            <w:r w:rsidRPr="00E41EF7">
              <w:rPr>
                <w:rFonts w:ascii="Aptos" w:hAnsi="Aptos"/>
              </w:rPr>
              <w:t xml:space="preserve">Business experience and any training undertaken: </w:t>
            </w:r>
          </w:p>
        </w:tc>
        <w:tc>
          <w:tcPr>
            <w:tcW w:w="6732" w:type="dxa"/>
          </w:tcPr>
          <w:p w14:paraId="595ACF29" w14:textId="77777777" w:rsidR="00E41EF7" w:rsidRPr="00E41EF7" w:rsidRDefault="00E41EF7" w:rsidP="00051B03">
            <w:pPr>
              <w:rPr>
                <w:rFonts w:ascii="Aptos" w:hAnsi="Aptos"/>
              </w:rPr>
            </w:pPr>
          </w:p>
        </w:tc>
      </w:tr>
      <w:tr w:rsidR="00E41EF7" w:rsidRPr="00E41EF7" w14:paraId="2B527FB3" w14:textId="0BCA48E4" w:rsidTr="00E41EF7">
        <w:tc>
          <w:tcPr>
            <w:tcW w:w="2618" w:type="dxa"/>
          </w:tcPr>
          <w:p w14:paraId="205D0340" w14:textId="77777777" w:rsidR="00E41EF7" w:rsidRPr="00E41EF7" w:rsidRDefault="00E41EF7" w:rsidP="00051B03">
            <w:pPr>
              <w:rPr>
                <w:rFonts w:ascii="Aptos" w:hAnsi="Aptos"/>
              </w:rPr>
            </w:pPr>
            <w:r w:rsidRPr="00E41EF7">
              <w:rPr>
                <w:rFonts w:ascii="Aptos" w:hAnsi="Aptos"/>
              </w:rPr>
              <w:t xml:space="preserve">Academic/professional qualifications: </w:t>
            </w:r>
          </w:p>
        </w:tc>
        <w:tc>
          <w:tcPr>
            <w:tcW w:w="6732" w:type="dxa"/>
          </w:tcPr>
          <w:p w14:paraId="6A5B0301" w14:textId="77777777" w:rsidR="00E41EF7" w:rsidRPr="00E41EF7" w:rsidRDefault="00E41EF7" w:rsidP="00051B03">
            <w:pPr>
              <w:rPr>
                <w:rFonts w:ascii="Aptos" w:hAnsi="Aptos"/>
              </w:rPr>
            </w:pPr>
          </w:p>
        </w:tc>
      </w:tr>
      <w:tr w:rsidR="00E41EF7" w:rsidRPr="00E41EF7" w14:paraId="05750E2F" w14:textId="408F35B3" w:rsidTr="00E41EF7">
        <w:tc>
          <w:tcPr>
            <w:tcW w:w="2618" w:type="dxa"/>
          </w:tcPr>
          <w:p w14:paraId="16F9BA84" w14:textId="77777777" w:rsidR="00E41EF7" w:rsidRPr="00E41EF7" w:rsidRDefault="00E41EF7" w:rsidP="00051B03">
            <w:pPr>
              <w:rPr>
                <w:rFonts w:ascii="Aptos" w:hAnsi="Aptos"/>
              </w:rPr>
            </w:pPr>
            <w:r w:rsidRPr="00E41EF7">
              <w:rPr>
                <w:rFonts w:ascii="Aptos" w:hAnsi="Aptos"/>
              </w:rPr>
              <w:t>Most recent salary:</w:t>
            </w:r>
          </w:p>
        </w:tc>
        <w:tc>
          <w:tcPr>
            <w:tcW w:w="6732" w:type="dxa"/>
          </w:tcPr>
          <w:p w14:paraId="510BE2ED" w14:textId="77777777" w:rsidR="00E41EF7" w:rsidRPr="00E41EF7" w:rsidRDefault="00E41EF7" w:rsidP="00051B03">
            <w:pPr>
              <w:rPr>
                <w:rFonts w:ascii="Aptos" w:hAnsi="Aptos"/>
              </w:rPr>
            </w:pPr>
          </w:p>
        </w:tc>
      </w:tr>
    </w:tbl>
    <w:p w14:paraId="1B75A811" w14:textId="77777777" w:rsidR="00B96159" w:rsidRDefault="00B96159" w:rsidP="00B96159">
      <w:pPr>
        <w:pStyle w:val="Heading2"/>
        <w:numPr>
          <w:ilvl w:val="0"/>
          <w:numId w:val="0"/>
        </w:numPr>
        <w:ind w:left="426"/>
      </w:pPr>
      <w:bookmarkStart w:id="12" w:name="_Toc197958121"/>
      <w:bookmarkStart w:id="13" w:name="_Toc197958238"/>
    </w:p>
    <w:p w14:paraId="14CC9CE3" w14:textId="25FC24BF" w:rsidR="00602AC4" w:rsidRPr="006E7061" w:rsidRDefault="00B96159" w:rsidP="00B96159">
      <w:pPr>
        <w:pStyle w:val="PRHEADING1"/>
      </w:pPr>
      <w:bookmarkStart w:id="14" w:name="_Toc200357936"/>
      <w:r>
        <w:t xml:space="preserve">3. </w:t>
      </w:r>
      <w:r w:rsidR="00602AC4" w:rsidRPr="006E7061">
        <w:t>Business overview</w:t>
      </w:r>
      <w:bookmarkEnd w:id="12"/>
      <w:bookmarkEnd w:id="13"/>
      <w:bookmarkEnd w:id="14"/>
    </w:p>
    <w:tbl>
      <w:tblPr>
        <w:tblStyle w:val="TableGrid"/>
        <w:tblW w:w="0" w:type="auto"/>
        <w:tblLook w:val="04A0" w:firstRow="1" w:lastRow="0" w:firstColumn="1" w:lastColumn="0" w:noHBand="0" w:noVBand="1"/>
      </w:tblPr>
      <w:tblGrid>
        <w:gridCol w:w="2455"/>
        <w:gridCol w:w="6555"/>
      </w:tblGrid>
      <w:tr w:rsidR="000E0DDD" w:rsidRPr="000E0DDD" w14:paraId="73A61E5D" w14:textId="5044F3B2" w:rsidTr="00B96159">
        <w:trPr>
          <w:trHeight w:val="3623"/>
        </w:trPr>
        <w:tc>
          <w:tcPr>
            <w:tcW w:w="2455" w:type="dxa"/>
          </w:tcPr>
          <w:p w14:paraId="3F31C6D8" w14:textId="39D348FB" w:rsidR="000E0DDD" w:rsidRPr="000E0DDD" w:rsidRDefault="000E0DDD" w:rsidP="000E0DDD">
            <w:pPr>
              <w:pStyle w:val="ListParagraph"/>
              <w:ind w:left="0"/>
              <w:rPr>
                <w:rFonts w:ascii="Aptos" w:hAnsi="Aptos"/>
              </w:rPr>
            </w:pPr>
            <w:r w:rsidRPr="000E0DDD">
              <w:rPr>
                <w:rFonts w:ascii="Aptos" w:hAnsi="Aptos"/>
              </w:rPr>
              <w:t>Business overview</w:t>
            </w:r>
            <w:r>
              <w:rPr>
                <w:rFonts w:ascii="Aptos" w:hAnsi="Aptos"/>
              </w:rPr>
              <w:t>:</w:t>
            </w:r>
          </w:p>
        </w:tc>
        <w:tc>
          <w:tcPr>
            <w:tcW w:w="6555" w:type="dxa"/>
          </w:tcPr>
          <w:p w14:paraId="0045DD18" w14:textId="7167C994" w:rsidR="000E0DDD" w:rsidRPr="000E0DDD" w:rsidRDefault="000E0DDD" w:rsidP="000E0DDD">
            <w:pPr>
              <w:pStyle w:val="ListParagraph"/>
              <w:ind w:left="0"/>
              <w:rPr>
                <w:rFonts w:ascii="Aptos" w:hAnsi="Aptos"/>
                <w:i/>
                <w:iCs/>
              </w:rPr>
            </w:pPr>
            <w:r w:rsidRPr="000E0DDD">
              <w:rPr>
                <w:rFonts w:ascii="Aptos" w:hAnsi="Aptos"/>
                <w:i/>
                <w:iCs/>
              </w:rPr>
              <w:t>(Sum up your business idea)</w:t>
            </w:r>
          </w:p>
        </w:tc>
      </w:tr>
    </w:tbl>
    <w:p w14:paraId="3DD65483" w14:textId="4C8819FF" w:rsidR="00252759" w:rsidRDefault="00252759" w:rsidP="00252759">
      <w:pPr>
        <w:rPr>
          <w:rFonts w:ascii="Aptos" w:hAnsi="Aptos"/>
        </w:rPr>
      </w:pPr>
    </w:p>
    <w:p w14:paraId="42A743AA" w14:textId="77777777" w:rsidR="00B96159" w:rsidRDefault="00B96159" w:rsidP="00252759">
      <w:pPr>
        <w:rPr>
          <w:rFonts w:ascii="Aptos" w:hAnsi="Aptos"/>
        </w:rPr>
      </w:pPr>
    </w:p>
    <w:p w14:paraId="65B6ECA3" w14:textId="77777777" w:rsidR="00DE0E17" w:rsidRDefault="00DE0E17" w:rsidP="00252759">
      <w:pPr>
        <w:rPr>
          <w:rFonts w:ascii="Aptos" w:hAnsi="Aptos"/>
        </w:rPr>
      </w:pPr>
    </w:p>
    <w:p w14:paraId="77CA9A23" w14:textId="77777777" w:rsidR="00B96159" w:rsidRDefault="00B96159" w:rsidP="00252759">
      <w:pPr>
        <w:rPr>
          <w:rFonts w:ascii="Aptos" w:hAnsi="Aptos"/>
        </w:rPr>
      </w:pPr>
    </w:p>
    <w:p w14:paraId="2E3F53BE" w14:textId="1B597319" w:rsidR="00B96159" w:rsidRDefault="00B96159" w:rsidP="00B96159">
      <w:pPr>
        <w:pStyle w:val="PRHEADING1"/>
      </w:pPr>
      <w:bookmarkStart w:id="15" w:name="_Toc200357937"/>
      <w:r>
        <w:t>4. Business Goals</w:t>
      </w:r>
      <w:bookmarkEnd w:id="15"/>
    </w:p>
    <w:tbl>
      <w:tblPr>
        <w:tblStyle w:val="TableGrid"/>
        <w:tblW w:w="0" w:type="auto"/>
        <w:tblLook w:val="04A0" w:firstRow="1" w:lastRow="0" w:firstColumn="1" w:lastColumn="0" w:noHBand="0" w:noVBand="1"/>
      </w:tblPr>
      <w:tblGrid>
        <w:gridCol w:w="2455"/>
        <w:gridCol w:w="6555"/>
      </w:tblGrid>
      <w:tr w:rsidR="00B96159" w:rsidRPr="000E0DDD" w14:paraId="3BD19869" w14:textId="77777777" w:rsidTr="00DE0E17">
        <w:trPr>
          <w:trHeight w:val="3241"/>
        </w:trPr>
        <w:tc>
          <w:tcPr>
            <w:tcW w:w="2455" w:type="dxa"/>
          </w:tcPr>
          <w:p w14:paraId="6AED3670" w14:textId="77777777" w:rsidR="00B96159" w:rsidRPr="000E0DDD" w:rsidRDefault="00B96159" w:rsidP="00591948">
            <w:pPr>
              <w:pStyle w:val="ListParagraph"/>
              <w:ind w:left="0"/>
              <w:rPr>
                <w:rFonts w:ascii="Aptos" w:hAnsi="Aptos"/>
              </w:rPr>
            </w:pPr>
            <w:r w:rsidRPr="000E0DDD">
              <w:rPr>
                <w:rFonts w:ascii="Aptos" w:hAnsi="Aptos"/>
              </w:rPr>
              <w:t>Business goals</w:t>
            </w:r>
            <w:r>
              <w:rPr>
                <w:rFonts w:ascii="Aptos" w:hAnsi="Aptos"/>
              </w:rPr>
              <w:t>:</w:t>
            </w:r>
          </w:p>
        </w:tc>
        <w:tc>
          <w:tcPr>
            <w:tcW w:w="6555" w:type="dxa"/>
          </w:tcPr>
          <w:p w14:paraId="294E4C4B" w14:textId="77777777" w:rsidR="00B96159" w:rsidRPr="000E0DDD" w:rsidRDefault="00B96159" w:rsidP="00591948">
            <w:pPr>
              <w:pStyle w:val="ListParagraph"/>
              <w:ind w:left="0"/>
              <w:rPr>
                <w:rFonts w:ascii="Aptos" w:hAnsi="Aptos"/>
                <w:i/>
                <w:iCs/>
              </w:rPr>
            </w:pPr>
            <w:r w:rsidRPr="000E0DDD">
              <w:rPr>
                <w:rFonts w:ascii="Aptos" w:hAnsi="Aptos"/>
                <w:i/>
                <w:iCs/>
              </w:rPr>
              <w:t xml:space="preserve">(For example, what do you want to achieve in your first year of business? Where do you see your business in 3-5 </w:t>
            </w:r>
            <w:proofErr w:type="spellStart"/>
            <w:r w:rsidRPr="000E0DDD">
              <w:rPr>
                <w:rFonts w:ascii="Aptos" w:hAnsi="Aptos"/>
                <w:i/>
                <w:iCs/>
              </w:rPr>
              <w:t>years time</w:t>
            </w:r>
            <w:proofErr w:type="spellEnd"/>
            <w:r w:rsidRPr="000E0DDD">
              <w:rPr>
                <w:rFonts w:ascii="Aptos" w:hAnsi="Aptos"/>
                <w:i/>
                <w:iCs/>
              </w:rPr>
              <w:t>?)</w:t>
            </w:r>
          </w:p>
        </w:tc>
      </w:tr>
      <w:tr w:rsidR="00B96159" w:rsidRPr="000E0DDD" w14:paraId="37FCF7EB" w14:textId="77777777" w:rsidTr="00DE0E17">
        <w:trPr>
          <w:trHeight w:val="2304"/>
        </w:trPr>
        <w:tc>
          <w:tcPr>
            <w:tcW w:w="2455" w:type="dxa"/>
          </w:tcPr>
          <w:p w14:paraId="72D0D2B4" w14:textId="77777777" w:rsidR="00B96159" w:rsidRPr="000E0DDD" w:rsidRDefault="00B96159" w:rsidP="00591948">
            <w:pPr>
              <w:pStyle w:val="ListParagraph"/>
              <w:ind w:left="0"/>
              <w:rPr>
                <w:rFonts w:ascii="Aptos" w:hAnsi="Aptos"/>
              </w:rPr>
            </w:pPr>
            <w:r w:rsidRPr="000E0DDD">
              <w:rPr>
                <w:rFonts w:ascii="Aptos" w:hAnsi="Aptos"/>
              </w:rPr>
              <w:t>What the business does</w:t>
            </w:r>
            <w:r>
              <w:rPr>
                <w:rFonts w:ascii="Aptos" w:hAnsi="Aptos"/>
              </w:rPr>
              <w:t>:</w:t>
            </w:r>
          </w:p>
        </w:tc>
        <w:tc>
          <w:tcPr>
            <w:tcW w:w="6555" w:type="dxa"/>
          </w:tcPr>
          <w:p w14:paraId="50302612" w14:textId="77777777" w:rsidR="00B96159" w:rsidRDefault="00B96159" w:rsidP="00591948">
            <w:pPr>
              <w:pStyle w:val="ListParagraph"/>
              <w:ind w:left="0"/>
              <w:rPr>
                <w:rFonts w:ascii="Aptos" w:hAnsi="Aptos"/>
              </w:rPr>
            </w:pPr>
          </w:p>
          <w:tbl>
            <w:tblPr>
              <w:tblStyle w:val="TableGrid"/>
              <w:tblW w:w="0" w:type="auto"/>
              <w:tblLook w:val="04A0" w:firstRow="1" w:lastRow="0" w:firstColumn="1" w:lastColumn="0" w:noHBand="0" w:noVBand="1"/>
            </w:tblPr>
            <w:tblGrid>
              <w:gridCol w:w="2159"/>
              <w:gridCol w:w="2087"/>
              <w:gridCol w:w="2083"/>
            </w:tblGrid>
            <w:tr w:rsidR="00B96159" w14:paraId="51AE7E9C" w14:textId="77777777" w:rsidTr="00591948">
              <w:tc>
                <w:tcPr>
                  <w:tcW w:w="2192" w:type="dxa"/>
                </w:tcPr>
                <w:p w14:paraId="623162EB" w14:textId="77777777" w:rsidR="00B96159" w:rsidRDefault="00B96159" w:rsidP="00591948">
                  <w:pPr>
                    <w:pStyle w:val="ListParagraph"/>
                    <w:ind w:left="0"/>
                    <w:rPr>
                      <w:rFonts w:ascii="Aptos" w:hAnsi="Aptos"/>
                    </w:rPr>
                  </w:pPr>
                  <w:r>
                    <w:rPr>
                      <w:rFonts w:ascii="Aptos" w:hAnsi="Aptos"/>
                    </w:rPr>
                    <w:t>Product/service</w:t>
                  </w:r>
                </w:p>
              </w:tc>
              <w:tc>
                <w:tcPr>
                  <w:tcW w:w="2192" w:type="dxa"/>
                </w:tcPr>
                <w:p w14:paraId="1BACBE2B" w14:textId="77777777" w:rsidR="00B96159" w:rsidRDefault="00B96159" w:rsidP="00591948">
                  <w:pPr>
                    <w:pStyle w:val="ListParagraph"/>
                    <w:ind w:left="0"/>
                    <w:rPr>
                      <w:rFonts w:ascii="Aptos" w:hAnsi="Aptos"/>
                    </w:rPr>
                  </w:pPr>
                  <w:r>
                    <w:rPr>
                      <w:rFonts w:ascii="Aptos" w:hAnsi="Aptos"/>
                    </w:rPr>
                    <w:t>Features</w:t>
                  </w:r>
                </w:p>
              </w:tc>
              <w:tc>
                <w:tcPr>
                  <w:tcW w:w="2193" w:type="dxa"/>
                </w:tcPr>
                <w:p w14:paraId="4D084792" w14:textId="77777777" w:rsidR="00B96159" w:rsidRDefault="00B96159" w:rsidP="00591948">
                  <w:pPr>
                    <w:pStyle w:val="ListParagraph"/>
                    <w:ind w:left="0"/>
                    <w:rPr>
                      <w:rFonts w:ascii="Aptos" w:hAnsi="Aptos"/>
                    </w:rPr>
                  </w:pPr>
                  <w:r>
                    <w:rPr>
                      <w:rFonts w:ascii="Aptos" w:hAnsi="Aptos"/>
                    </w:rPr>
                    <w:t>Benefits</w:t>
                  </w:r>
                </w:p>
              </w:tc>
            </w:tr>
            <w:tr w:rsidR="00B96159" w14:paraId="495B8799" w14:textId="77777777" w:rsidTr="00591948">
              <w:tc>
                <w:tcPr>
                  <w:tcW w:w="2192" w:type="dxa"/>
                </w:tcPr>
                <w:p w14:paraId="2E3C06F5" w14:textId="77777777" w:rsidR="00B96159" w:rsidRDefault="00B96159" w:rsidP="00591948">
                  <w:pPr>
                    <w:pStyle w:val="ListParagraph"/>
                    <w:ind w:left="0"/>
                    <w:rPr>
                      <w:rFonts w:ascii="Aptos" w:hAnsi="Aptos"/>
                    </w:rPr>
                  </w:pPr>
                </w:p>
              </w:tc>
              <w:tc>
                <w:tcPr>
                  <w:tcW w:w="2192" w:type="dxa"/>
                </w:tcPr>
                <w:p w14:paraId="4FE3A824" w14:textId="77777777" w:rsidR="00B96159" w:rsidRDefault="00B96159" w:rsidP="00591948">
                  <w:pPr>
                    <w:pStyle w:val="ListParagraph"/>
                    <w:ind w:left="0"/>
                    <w:rPr>
                      <w:rFonts w:ascii="Aptos" w:hAnsi="Aptos"/>
                    </w:rPr>
                  </w:pPr>
                </w:p>
              </w:tc>
              <w:tc>
                <w:tcPr>
                  <w:tcW w:w="2193" w:type="dxa"/>
                </w:tcPr>
                <w:p w14:paraId="6BB63D53" w14:textId="77777777" w:rsidR="00B96159" w:rsidRDefault="00B96159" w:rsidP="00591948">
                  <w:pPr>
                    <w:pStyle w:val="ListParagraph"/>
                    <w:ind w:left="0"/>
                    <w:rPr>
                      <w:rFonts w:ascii="Aptos" w:hAnsi="Aptos"/>
                    </w:rPr>
                  </w:pPr>
                </w:p>
              </w:tc>
            </w:tr>
            <w:tr w:rsidR="00B96159" w14:paraId="1CC8BC8B" w14:textId="77777777" w:rsidTr="00591948">
              <w:tc>
                <w:tcPr>
                  <w:tcW w:w="2192" w:type="dxa"/>
                </w:tcPr>
                <w:p w14:paraId="576DC861" w14:textId="77777777" w:rsidR="00B96159" w:rsidRDefault="00B96159" w:rsidP="00591948">
                  <w:pPr>
                    <w:pStyle w:val="ListParagraph"/>
                    <w:ind w:left="0"/>
                    <w:rPr>
                      <w:rFonts w:ascii="Aptos" w:hAnsi="Aptos"/>
                    </w:rPr>
                  </w:pPr>
                </w:p>
              </w:tc>
              <w:tc>
                <w:tcPr>
                  <w:tcW w:w="2192" w:type="dxa"/>
                </w:tcPr>
                <w:p w14:paraId="29AD1C3D" w14:textId="77777777" w:rsidR="00B96159" w:rsidRDefault="00B96159" w:rsidP="00591948">
                  <w:pPr>
                    <w:pStyle w:val="ListParagraph"/>
                    <w:ind w:left="0"/>
                    <w:rPr>
                      <w:rFonts w:ascii="Aptos" w:hAnsi="Aptos"/>
                    </w:rPr>
                  </w:pPr>
                </w:p>
              </w:tc>
              <w:tc>
                <w:tcPr>
                  <w:tcW w:w="2193" w:type="dxa"/>
                </w:tcPr>
                <w:p w14:paraId="71211252" w14:textId="77777777" w:rsidR="00B96159" w:rsidRDefault="00B96159" w:rsidP="00591948">
                  <w:pPr>
                    <w:pStyle w:val="ListParagraph"/>
                    <w:ind w:left="0"/>
                    <w:rPr>
                      <w:rFonts w:ascii="Aptos" w:hAnsi="Aptos"/>
                    </w:rPr>
                  </w:pPr>
                </w:p>
              </w:tc>
            </w:tr>
            <w:tr w:rsidR="00B96159" w14:paraId="21AD4093" w14:textId="77777777" w:rsidTr="00591948">
              <w:tc>
                <w:tcPr>
                  <w:tcW w:w="2192" w:type="dxa"/>
                </w:tcPr>
                <w:p w14:paraId="5BF5D16C" w14:textId="77777777" w:rsidR="00B96159" w:rsidRDefault="00B96159" w:rsidP="00591948">
                  <w:pPr>
                    <w:pStyle w:val="ListParagraph"/>
                    <w:ind w:left="0"/>
                    <w:rPr>
                      <w:rFonts w:ascii="Aptos" w:hAnsi="Aptos"/>
                    </w:rPr>
                  </w:pPr>
                </w:p>
              </w:tc>
              <w:tc>
                <w:tcPr>
                  <w:tcW w:w="2192" w:type="dxa"/>
                </w:tcPr>
                <w:p w14:paraId="00700D88" w14:textId="77777777" w:rsidR="00B96159" w:rsidRDefault="00B96159" w:rsidP="00591948">
                  <w:pPr>
                    <w:pStyle w:val="ListParagraph"/>
                    <w:ind w:left="0"/>
                    <w:rPr>
                      <w:rFonts w:ascii="Aptos" w:hAnsi="Aptos"/>
                    </w:rPr>
                  </w:pPr>
                </w:p>
              </w:tc>
              <w:tc>
                <w:tcPr>
                  <w:tcW w:w="2193" w:type="dxa"/>
                </w:tcPr>
                <w:p w14:paraId="65C3C018" w14:textId="77777777" w:rsidR="00B96159" w:rsidRDefault="00B96159" w:rsidP="00591948">
                  <w:pPr>
                    <w:pStyle w:val="ListParagraph"/>
                    <w:ind w:left="0"/>
                    <w:rPr>
                      <w:rFonts w:ascii="Aptos" w:hAnsi="Aptos"/>
                    </w:rPr>
                  </w:pPr>
                </w:p>
              </w:tc>
            </w:tr>
          </w:tbl>
          <w:p w14:paraId="0E92FCE8" w14:textId="77777777" w:rsidR="00B96159" w:rsidRPr="000E0DDD" w:rsidRDefault="00B96159" w:rsidP="00591948">
            <w:pPr>
              <w:pStyle w:val="ListParagraph"/>
              <w:ind w:left="0"/>
              <w:rPr>
                <w:rFonts w:ascii="Aptos" w:hAnsi="Aptos"/>
              </w:rPr>
            </w:pPr>
          </w:p>
        </w:tc>
      </w:tr>
      <w:tr w:rsidR="00B96159" w:rsidRPr="000E0DDD" w14:paraId="40DA5E6D" w14:textId="77777777" w:rsidTr="00DE0E17">
        <w:tc>
          <w:tcPr>
            <w:tcW w:w="2455" w:type="dxa"/>
          </w:tcPr>
          <w:p w14:paraId="7EBFCF94" w14:textId="77777777" w:rsidR="00B96159" w:rsidRPr="000E0DDD" w:rsidRDefault="00B96159" w:rsidP="00591948">
            <w:pPr>
              <w:pStyle w:val="ListParagraph"/>
              <w:ind w:left="0"/>
              <w:rPr>
                <w:rFonts w:ascii="Aptos" w:hAnsi="Aptos"/>
              </w:rPr>
            </w:pPr>
            <w:r w:rsidRPr="000E0DDD">
              <w:rPr>
                <w:rFonts w:ascii="Aptos" w:hAnsi="Aptos"/>
              </w:rPr>
              <w:t>What makes the business different</w:t>
            </w:r>
          </w:p>
        </w:tc>
        <w:tc>
          <w:tcPr>
            <w:tcW w:w="6555" w:type="dxa"/>
          </w:tcPr>
          <w:p w14:paraId="1F8B5F79" w14:textId="77777777" w:rsidR="00B96159" w:rsidRPr="000E0DDD" w:rsidRDefault="00B96159" w:rsidP="00591948">
            <w:pPr>
              <w:pStyle w:val="ListParagraph"/>
              <w:ind w:left="0"/>
              <w:rPr>
                <w:rFonts w:ascii="Aptos" w:hAnsi="Aptos"/>
                <w:i/>
                <w:iCs/>
              </w:rPr>
            </w:pPr>
            <w:r w:rsidRPr="000E0DDD">
              <w:rPr>
                <w:rFonts w:ascii="Aptos" w:hAnsi="Aptos"/>
                <w:i/>
                <w:iCs/>
              </w:rPr>
              <w:t>(Why is your product/service unique or different compared with the competition?)</w:t>
            </w:r>
          </w:p>
        </w:tc>
      </w:tr>
      <w:tr w:rsidR="00B96159" w:rsidRPr="000E0DDD" w14:paraId="4EDDBDFD" w14:textId="77777777" w:rsidTr="00DE0E17">
        <w:tc>
          <w:tcPr>
            <w:tcW w:w="2455" w:type="dxa"/>
          </w:tcPr>
          <w:p w14:paraId="146561A7" w14:textId="77777777" w:rsidR="00B96159" w:rsidRPr="000E0DDD" w:rsidRDefault="00B96159" w:rsidP="00591948">
            <w:pPr>
              <w:pStyle w:val="ListParagraph"/>
              <w:ind w:left="0"/>
              <w:rPr>
                <w:rFonts w:ascii="Aptos" w:hAnsi="Aptos"/>
              </w:rPr>
            </w:pPr>
            <w:r w:rsidRPr="000E0DDD">
              <w:rPr>
                <w:rFonts w:ascii="Aptos" w:hAnsi="Aptos"/>
              </w:rPr>
              <w:t>SWOT analysis</w:t>
            </w:r>
          </w:p>
        </w:tc>
        <w:tc>
          <w:tcPr>
            <w:tcW w:w="6555" w:type="dxa"/>
          </w:tcPr>
          <w:p w14:paraId="10600648" w14:textId="77777777" w:rsidR="00B96159" w:rsidRPr="000E0DDD" w:rsidRDefault="00B96159" w:rsidP="00591948">
            <w:pPr>
              <w:pStyle w:val="ListParagraph"/>
              <w:ind w:left="0"/>
              <w:rPr>
                <w:rFonts w:ascii="Aptos" w:hAnsi="Aptos"/>
                <w:i/>
                <w:iCs/>
              </w:rPr>
            </w:pPr>
            <w:r w:rsidRPr="000E0DDD">
              <w:rPr>
                <w:rFonts w:ascii="Aptos" w:hAnsi="Aptos"/>
                <w:i/>
                <w:iCs/>
              </w:rPr>
              <w:t>(What are your business’s Strengths, Weaknesses, Opportunities and Threats?)</w:t>
            </w:r>
          </w:p>
        </w:tc>
      </w:tr>
    </w:tbl>
    <w:p w14:paraId="34F7C4B8" w14:textId="77777777" w:rsidR="00B96159" w:rsidRDefault="00B96159" w:rsidP="00252759">
      <w:pPr>
        <w:rPr>
          <w:rFonts w:ascii="Aptos" w:hAnsi="Aptos"/>
        </w:rPr>
      </w:pPr>
    </w:p>
    <w:p w14:paraId="298F6E16" w14:textId="77777777" w:rsidR="006A650F" w:rsidRDefault="00252759" w:rsidP="00AF4897">
      <w:pPr>
        <w:pStyle w:val="Subheading"/>
      </w:pPr>
      <w:bookmarkStart w:id="16" w:name="_Toc197958122"/>
      <w:bookmarkStart w:id="17" w:name="_Toc197958239"/>
      <w:r w:rsidRPr="006A650F">
        <w:t>Legal requirements</w:t>
      </w:r>
      <w:bookmarkEnd w:id="16"/>
      <w:bookmarkEnd w:id="17"/>
      <w:r>
        <w:t xml:space="preserve"> </w:t>
      </w:r>
    </w:p>
    <w:p w14:paraId="41D32330" w14:textId="10871724" w:rsidR="00252759" w:rsidRPr="006E7061" w:rsidRDefault="00252759" w:rsidP="006E7061">
      <w:pPr>
        <w:rPr>
          <w:i/>
          <w:iCs/>
        </w:rPr>
      </w:pPr>
      <w:bookmarkStart w:id="18" w:name="_Toc197958123"/>
      <w:r w:rsidRPr="006E7061">
        <w:rPr>
          <w:i/>
          <w:iCs/>
        </w:rPr>
        <w:t xml:space="preserve">(including regulations and </w:t>
      </w:r>
      <w:proofErr w:type="spellStart"/>
      <w:r w:rsidRPr="006E7061">
        <w:rPr>
          <w:i/>
          <w:iCs/>
        </w:rPr>
        <w:t>licences</w:t>
      </w:r>
      <w:proofErr w:type="spellEnd"/>
      <w:r w:rsidRPr="006E7061">
        <w:rPr>
          <w:i/>
          <w:iCs/>
        </w:rPr>
        <w:t xml:space="preserve"> particular to your business)</w:t>
      </w:r>
      <w:bookmarkEnd w:id="18"/>
    </w:p>
    <w:tbl>
      <w:tblPr>
        <w:tblStyle w:val="TableGrid"/>
        <w:tblW w:w="0" w:type="auto"/>
        <w:tblLook w:val="04A0" w:firstRow="1" w:lastRow="0" w:firstColumn="1" w:lastColumn="0" w:noHBand="0" w:noVBand="1"/>
      </w:tblPr>
      <w:tblGrid>
        <w:gridCol w:w="2504"/>
        <w:gridCol w:w="6506"/>
      </w:tblGrid>
      <w:tr w:rsidR="00252759" w:rsidRPr="00252759" w14:paraId="48472570" w14:textId="7D674A87" w:rsidTr="00252759">
        <w:tc>
          <w:tcPr>
            <w:tcW w:w="2547" w:type="dxa"/>
          </w:tcPr>
          <w:p w14:paraId="24180366" w14:textId="77777777" w:rsidR="00252759" w:rsidRPr="00252759" w:rsidRDefault="00252759" w:rsidP="00051B03">
            <w:pPr>
              <w:rPr>
                <w:rFonts w:ascii="Aptos" w:hAnsi="Aptos"/>
              </w:rPr>
            </w:pPr>
            <w:r w:rsidRPr="00252759">
              <w:rPr>
                <w:rFonts w:ascii="Aptos" w:hAnsi="Aptos"/>
              </w:rPr>
              <w:t>The legal and insurance requirements that apply in your business are:</w:t>
            </w:r>
          </w:p>
        </w:tc>
        <w:tc>
          <w:tcPr>
            <w:tcW w:w="6803" w:type="dxa"/>
          </w:tcPr>
          <w:p w14:paraId="7EA30A6F" w14:textId="77777777" w:rsidR="00252759" w:rsidRPr="00252759" w:rsidRDefault="00252759" w:rsidP="00051B03">
            <w:pPr>
              <w:rPr>
                <w:rFonts w:ascii="Aptos" w:hAnsi="Aptos"/>
              </w:rPr>
            </w:pPr>
          </w:p>
        </w:tc>
      </w:tr>
      <w:tr w:rsidR="00252759" w:rsidRPr="00252759" w14:paraId="070BB6A7" w14:textId="4FD44C05" w:rsidTr="00252759">
        <w:tc>
          <w:tcPr>
            <w:tcW w:w="2547" w:type="dxa"/>
          </w:tcPr>
          <w:p w14:paraId="74E16C7C" w14:textId="77777777" w:rsidR="00252759" w:rsidRPr="00252759" w:rsidRDefault="00252759" w:rsidP="00051B03">
            <w:pPr>
              <w:rPr>
                <w:rFonts w:ascii="Aptos" w:hAnsi="Aptos"/>
              </w:rPr>
            </w:pPr>
            <w:r w:rsidRPr="00252759">
              <w:rPr>
                <w:rFonts w:ascii="Aptos" w:hAnsi="Aptos"/>
              </w:rPr>
              <w:t>You will meet your legal and insurance requirements by:</w:t>
            </w:r>
          </w:p>
        </w:tc>
        <w:tc>
          <w:tcPr>
            <w:tcW w:w="6803" w:type="dxa"/>
          </w:tcPr>
          <w:p w14:paraId="1E7533DC" w14:textId="77777777" w:rsidR="00252759" w:rsidRPr="00252759" w:rsidRDefault="00252759" w:rsidP="00051B03">
            <w:pPr>
              <w:rPr>
                <w:rFonts w:ascii="Aptos" w:hAnsi="Aptos"/>
              </w:rPr>
            </w:pPr>
          </w:p>
        </w:tc>
      </w:tr>
    </w:tbl>
    <w:p w14:paraId="363AA084" w14:textId="77777777" w:rsidR="006E7061" w:rsidRDefault="006E7061" w:rsidP="006E7061"/>
    <w:p w14:paraId="29B9FD07" w14:textId="77777777" w:rsidR="00B96159" w:rsidRDefault="00B96159" w:rsidP="006E7061"/>
    <w:p w14:paraId="56D9382C" w14:textId="77777777" w:rsidR="00EA21AA" w:rsidRDefault="00EA21AA" w:rsidP="006E7061"/>
    <w:p w14:paraId="5BFC4746" w14:textId="77777777" w:rsidR="00DE0E17" w:rsidRDefault="00DE0E17" w:rsidP="006E7061"/>
    <w:p w14:paraId="54D4D781" w14:textId="77777777" w:rsidR="00B96159" w:rsidRDefault="00B96159" w:rsidP="006E7061"/>
    <w:p w14:paraId="67640371" w14:textId="77777777" w:rsidR="00B96159" w:rsidRDefault="00B96159" w:rsidP="006E7061"/>
    <w:p w14:paraId="74F3B9CC" w14:textId="64361E38" w:rsidR="00900F02" w:rsidRDefault="00900F02" w:rsidP="00602AC4">
      <w:pPr>
        <w:pStyle w:val="PRHEADING1"/>
      </w:pPr>
      <w:r w:rsidRPr="00D12560">
        <w:lastRenderedPageBreak/>
        <w:t xml:space="preserve"> </w:t>
      </w:r>
      <w:bookmarkStart w:id="19" w:name="_Toc197954992"/>
      <w:bookmarkStart w:id="20" w:name="_Toc197958124"/>
      <w:bookmarkStart w:id="21" w:name="_Toc197958240"/>
      <w:bookmarkStart w:id="22" w:name="_Toc200357938"/>
      <w:r w:rsidR="00B96159">
        <w:t xml:space="preserve">5. </w:t>
      </w:r>
      <w:r w:rsidR="00722E3B" w:rsidRPr="00D12560">
        <w:t>Market</w:t>
      </w:r>
      <w:bookmarkEnd w:id="19"/>
      <w:bookmarkEnd w:id="20"/>
      <w:bookmarkEnd w:id="21"/>
      <w:r w:rsidR="00EA21AA">
        <w:t xml:space="preserve"> Research</w:t>
      </w:r>
      <w:bookmarkEnd w:id="22"/>
    </w:p>
    <w:p w14:paraId="3D8F2C85" w14:textId="0487E3B5" w:rsidR="006A650F" w:rsidRDefault="006A650F" w:rsidP="00DA5075">
      <w:pPr>
        <w:pStyle w:val="Subheading"/>
      </w:pPr>
      <w:bookmarkStart w:id="23" w:name="_Toc197958125"/>
      <w:bookmarkStart w:id="24" w:name="_Toc197958241"/>
      <w:r>
        <w:t>Market research</w:t>
      </w:r>
      <w:bookmarkEnd w:id="23"/>
      <w:bookmarkEnd w:id="24"/>
    </w:p>
    <w:tbl>
      <w:tblPr>
        <w:tblStyle w:val="TableGrid"/>
        <w:tblW w:w="0" w:type="auto"/>
        <w:tblLook w:val="04A0" w:firstRow="1" w:lastRow="0" w:firstColumn="1" w:lastColumn="0" w:noHBand="0" w:noVBand="1"/>
      </w:tblPr>
      <w:tblGrid>
        <w:gridCol w:w="2525"/>
        <w:gridCol w:w="6485"/>
      </w:tblGrid>
      <w:tr w:rsidR="00DA5075" w:rsidRPr="00640156" w14:paraId="2B15FF4E" w14:textId="77777777" w:rsidTr="00DA5075">
        <w:tc>
          <w:tcPr>
            <w:tcW w:w="2525" w:type="dxa"/>
          </w:tcPr>
          <w:p w14:paraId="3DB47C32" w14:textId="7FE3481E" w:rsidR="00DA5075" w:rsidRPr="00640156" w:rsidRDefault="00DA5075" w:rsidP="00591948">
            <w:pPr>
              <w:rPr>
                <w:rFonts w:ascii="Aptos" w:hAnsi="Aptos"/>
              </w:rPr>
            </w:pPr>
            <w:r>
              <w:rPr>
                <w:rFonts w:ascii="Aptos" w:hAnsi="Aptos"/>
              </w:rPr>
              <w:t>Trends in your chosen market are:</w:t>
            </w:r>
          </w:p>
        </w:tc>
        <w:tc>
          <w:tcPr>
            <w:tcW w:w="6485" w:type="dxa"/>
          </w:tcPr>
          <w:p w14:paraId="500D58D7" w14:textId="77777777" w:rsidR="00DA5075" w:rsidRPr="00640156" w:rsidRDefault="00DA5075" w:rsidP="00591948">
            <w:pPr>
              <w:rPr>
                <w:rFonts w:ascii="Aptos" w:hAnsi="Aptos"/>
              </w:rPr>
            </w:pPr>
          </w:p>
        </w:tc>
      </w:tr>
      <w:tr w:rsidR="00DA5075" w:rsidRPr="00640156" w14:paraId="1B820089" w14:textId="77777777" w:rsidTr="00DA5075">
        <w:tc>
          <w:tcPr>
            <w:tcW w:w="2525" w:type="dxa"/>
          </w:tcPr>
          <w:p w14:paraId="05F02CF4" w14:textId="1F15039B" w:rsidR="00DA5075" w:rsidRPr="00640156" w:rsidRDefault="00DA5075" w:rsidP="00591948">
            <w:pPr>
              <w:rPr>
                <w:rFonts w:ascii="Aptos" w:hAnsi="Aptos"/>
              </w:rPr>
            </w:pPr>
            <w:r>
              <w:rPr>
                <w:rFonts w:ascii="Aptos" w:hAnsi="Aptos"/>
              </w:rPr>
              <w:t>How you know this:</w:t>
            </w:r>
          </w:p>
        </w:tc>
        <w:tc>
          <w:tcPr>
            <w:tcW w:w="6485" w:type="dxa"/>
          </w:tcPr>
          <w:p w14:paraId="69F94968" w14:textId="77777777" w:rsidR="00DA5075" w:rsidRPr="00640156" w:rsidRDefault="00DA5075" w:rsidP="00591948">
            <w:pPr>
              <w:rPr>
                <w:rFonts w:ascii="Aptos" w:hAnsi="Aptos"/>
              </w:rPr>
            </w:pPr>
          </w:p>
        </w:tc>
      </w:tr>
    </w:tbl>
    <w:p w14:paraId="64530D20" w14:textId="77777777" w:rsidR="00DA5075" w:rsidRDefault="00DA5075" w:rsidP="00DA5075"/>
    <w:p w14:paraId="5A54D010" w14:textId="4A5EE7D4" w:rsidR="00DA5075" w:rsidRPr="00DA5075" w:rsidRDefault="00EA21AA" w:rsidP="00EA21AA">
      <w:pPr>
        <w:pStyle w:val="PRHEADING1"/>
      </w:pPr>
      <w:bookmarkStart w:id="25" w:name="_Toc200357939"/>
      <w:r>
        <w:t xml:space="preserve">6. </w:t>
      </w:r>
      <w:r w:rsidR="00DA5075">
        <w:t>Market Overview</w:t>
      </w:r>
      <w:bookmarkEnd w:id="25"/>
    </w:p>
    <w:tbl>
      <w:tblPr>
        <w:tblStyle w:val="TableGrid"/>
        <w:tblW w:w="0" w:type="auto"/>
        <w:tblLook w:val="04A0" w:firstRow="1" w:lastRow="0" w:firstColumn="1" w:lastColumn="0" w:noHBand="0" w:noVBand="1"/>
      </w:tblPr>
      <w:tblGrid>
        <w:gridCol w:w="2525"/>
        <w:gridCol w:w="6485"/>
      </w:tblGrid>
      <w:tr w:rsidR="00640156" w:rsidRPr="00640156" w14:paraId="0F23D6C9" w14:textId="08578500" w:rsidTr="00640156">
        <w:tc>
          <w:tcPr>
            <w:tcW w:w="2547" w:type="dxa"/>
          </w:tcPr>
          <w:p w14:paraId="45CE1C63" w14:textId="77777777" w:rsidR="00640156" w:rsidRPr="00640156" w:rsidRDefault="00640156" w:rsidP="00051B03">
            <w:pPr>
              <w:rPr>
                <w:rFonts w:ascii="Aptos" w:hAnsi="Aptos"/>
              </w:rPr>
            </w:pPr>
            <w:r w:rsidRPr="00640156">
              <w:rPr>
                <w:rFonts w:ascii="Aptos" w:hAnsi="Aptos"/>
              </w:rPr>
              <w:t>The customer groups you will be selling to are:</w:t>
            </w:r>
          </w:p>
        </w:tc>
        <w:tc>
          <w:tcPr>
            <w:tcW w:w="6803" w:type="dxa"/>
          </w:tcPr>
          <w:p w14:paraId="20960574" w14:textId="77777777" w:rsidR="00640156" w:rsidRPr="00640156" w:rsidRDefault="00640156" w:rsidP="00051B03">
            <w:pPr>
              <w:rPr>
                <w:rFonts w:ascii="Aptos" w:hAnsi="Aptos"/>
              </w:rPr>
            </w:pPr>
          </w:p>
        </w:tc>
      </w:tr>
      <w:tr w:rsidR="00640156" w:rsidRPr="00640156" w14:paraId="5A8780F1" w14:textId="365BEC50" w:rsidTr="00640156">
        <w:tc>
          <w:tcPr>
            <w:tcW w:w="2547" w:type="dxa"/>
          </w:tcPr>
          <w:p w14:paraId="6CF3A82C" w14:textId="77777777" w:rsidR="00640156" w:rsidRPr="00640156" w:rsidRDefault="00640156" w:rsidP="00051B03">
            <w:pPr>
              <w:rPr>
                <w:rFonts w:ascii="Aptos" w:hAnsi="Aptos"/>
              </w:rPr>
            </w:pPr>
            <w:r w:rsidRPr="00640156">
              <w:rPr>
                <w:rFonts w:ascii="Aptos" w:hAnsi="Aptos"/>
              </w:rPr>
              <w:t>What is the market size:</w:t>
            </w:r>
          </w:p>
        </w:tc>
        <w:tc>
          <w:tcPr>
            <w:tcW w:w="6803" w:type="dxa"/>
          </w:tcPr>
          <w:p w14:paraId="7F85833D" w14:textId="77777777" w:rsidR="00640156" w:rsidRPr="00640156" w:rsidRDefault="00640156" w:rsidP="00051B03">
            <w:pPr>
              <w:rPr>
                <w:rFonts w:ascii="Aptos" w:hAnsi="Aptos"/>
              </w:rPr>
            </w:pPr>
          </w:p>
        </w:tc>
      </w:tr>
      <w:tr w:rsidR="00640156" w:rsidRPr="00640156" w14:paraId="5EB24627" w14:textId="4008B49F" w:rsidTr="00640156">
        <w:tc>
          <w:tcPr>
            <w:tcW w:w="2547" w:type="dxa"/>
          </w:tcPr>
          <w:p w14:paraId="1B6A790A" w14:textId="77777777" w:rsidR="00640156" w:rsidRPr="00640156" w:rsidRDefault="00640156" w:rsidP="00051B03">
            <w:pPr>
              <w:rPr>
                <w:rFonts w:ascii="Aptos" w:hAnsi="Aptos"/>
              </w:rPr>
            </w:pPr>
            <w:r w:rsidRPr="00640156">
              <w:rPr>
                <w:rFonts w:ascii="Aptos" w:hAnsi="Aptos"/>
              </w:rPr>
              <w:t>Your customer research has shown what your customers want is:</w:t>
            </w:r>
          </w:p>
        </w:tc>
        <w:tc>
          <w:tcPr>
            <w:tcW w:w="6803" w:type="dxa"/>
          </w:tcPr>
          <w:p w14:paraId="2905FC2C" w14:textId="77777777" w:rsidR="00640156" w:rsidRPr="00640156" w:rsidRDefault="00640156" w:rsidP="00051B03">
            <w:pPr>
              <w:rPr>
                <w:rFonts w:ascii="Aptos" w:hAnsi="Aptos"/>
              </w:rPr>
            </w:pPr>
          </w:p>
        </w:tc>
      </w:tr>
      <w:tr w:rsidR="00640156" w:rsidRPr="00640156" w14:paraId="6C829503" w14:textId="65A7F79A" w:rsidTr="00640156">
        <w:tc>
          <w:tcPr>
            <w:tcW w:w="2547" w:type="dxa"/>
          </w:tcPr>
          <w:p w14:paraId="783A37FB" w14:textId="77777777" w:rsidR="00640156" w:rsidRPr="00640156" w:rsidRDefault="00640156" w:rsidP="00051B03">
            <w:pPr>
              <w:rPr>
                <w:rFonts w:ascii="Aptos" w:hAnsi="Aptos"/>
              </w:rPr>
            </w:pPr>
            <w:r w:rsidRPr="00640156">
              <w:rPr>
                <w:rFonts w:ascii="Aptos" w:hAnsi="Aptos"/>
              </w:rPr>
              <w:t>How you know this:</w:t>
            </w:r>
          </w:p>
        </w:tc>
        <w:tc>
          <w:tcPr>
            <w:tcW w:w="6803" w:type="dxa"/>
          </w:tcPr>
          <w:p w14:paraId="77D2C40E" w14:textId="77777777" w:rsidR="00640156" w:rsidRPr="00640156" w:rsidRDefault="00640156" w:rsidP="00051B03">
            <w:pPr>
              <w:rPr>
                <w:rFonts w:ascii="Aptos" w:hAnsi="Aptos"/>
              </w:rPr>
            </w:pPr>
          </w:p>
        </w:tc>
      </w:tr>
      <w:tr w:rsidR="00640156" w:rsidRPr="00640156" w14:paraId="315BAC9A" w14:textId="6BB8499D" w:rsidTr="00640156">
        <w:tc>
          <w:tcPr>
            <w:tcW w:w="2547" w:type="dxa"/>
          </w:tcPr>
          <w:p w14:paraId="689B8574" w14:textId="77777777" w:rsidR="00640156" w:rsidRPr="00640156" w:rsidRDefault="00640156" w:rsidP="00051B03">
            <w:pPr>
              <w:rPr>
                <w:rFonts w:ascii="Aptos" w:hAnsi="Aptos"/>
              </w:rPr>
            </w:pPr>
            <w:r w:rsidRPr="00640156">
              <w:rPr>
                <w:rFonts w:ascii="Aptos" w:hAnsi="Aptos"/>
              </w:rPr>
              <w:t>How many customers/clients do you require and what will you sell them:</w:t>
            </w:r>
          </w:p>
        </w:tc>
        <w:tc>
          <w:tcPr>
            <w:tcW w:w="6803" w:type="dxa"/>
          </w:tcPr>
          <w:p w14:paraId="17ED07E5" w14:textId="77777777" w:rsidR="00640156" w:rsidRPr="00640156" w:rsidRDefault="00640156" w:rsidP="00051B03">
            <w:pPr>
              <w:rPr>
                <w:rFonts w:ascii="Aptos" w:hAnsi="Aptos"/>
              </w:rPr>
            </w:pPr>
          </w:p>
        </w:tc>
      </w:tr>
    </w:tbl>
    <w:p w14:paraId="5628910F" w14:textId="77777777" w:rsidR="00B96159" w:rsidRPr="00B96159" w:rsidRDefault="00B96159" w:rsidP="00B96159">
      <w:bookmarkStart w:id="26" w:name="_Toc197954993"/>
    </w:p>
    <w:p w14:paraId="58CE3E1C" w14:textId="55C67B0B" w:rsidR="00640156" w:rsidRDefault="00EA21AA" w:rsidP="00B96159">
      <w:pPr>
        <w:pStyle w:val="PRHEADING1"/>
      </w:pPr>
      <w:bookmarkStart w:id="27" w:name="_Toc197958126"/>
      <w:bookmarkStart w:id="28" w:name="_Toc197958242"/>
      <w:bookmarkStart w:id="29" w:name="_Toc200357940"/>
      <w:r>
        <w:t>7</w:t>
      </w:r>
      <w:r w:rsidR="00B96159">
        <w:t xml:space="preserve">. </w:t>
      </w:r>
      <w:r w:rsidR="00640156">
        <w:t xml:space="preserve">Competitor </w:t>
      </w:r>
      <w:r w:rsidR="00D95184">
        <w:t>A</w:t>
      </w:r>
      <w:r w:rsidR="00640156">
        <w:t>nalysis</w:t>
      </w:r>
      <w:bookmarkEnd w:id="26"/>
      <w:bookmarkEnd w:id="27"/>
      <w:bookmarkEnd w:id="28"/>
      <w:bookmarkEnd w:id="29"/>
    </w:p>
    <w:tbl>
      <w:tblPr>
        <w:tblStyle w:val="TableGrid"/>
        <w:tblW w:w="0" w:type="auto"/>
        <w:tblLook w:val="04A0" w:firstRow="1" w:lastRow="0" w:firstColumn="1" w:lastColumn="0" w:noHBand="0" w:noVBand="1"/>
      </w:tblPr>
      <w:tblGrid>
        <w:gridCol w:w="3004"/>
        <w:gridCol w:w="2993"/>
        <w:gridCol w:w="3013"/>
      </w:tblGrid>
      <w:tr w:rsidR="00640156" w14:paraId="3CE75E4D" w14:textId="77777777" w:rsidTr="00640156">
        <w:tc>
          <w:tcPr>
            <w:tcW w:w="3116" w:type="dxa"/>
          </w:tcPr>
          <w:p w14:paraId="31F107A9" w14:textId="491F9FBA" w:rsidR="00640156" w:rsidRDefault="00640156" w:rsidP="00722E3B">
            <w:pPr>
              <w:rPr>
                <w:rFonts w:ascii="Aptos" w:hAnsi="Aptos"/>
              </w:rPr>
            </w:pPr>
            <w:r>
              <w:rPr>
                <w:rFonts w:ascii="Aptos" w:hAnsi="Aptos"/>
              </w:rPr>
              <w:t>Competitor Name</w:t>
            </w:r>
          </w:p>
        </w:tc>
        <w:tc>
          <w:tcPr>
            <w:tcW w:w="3117" w:type="dxa"/>
          </w:tcPr>
          <w:p w14:paraId="06BFA4D5" w14:textId="6316C0ED" w:rsidR="00640156" w:rsidRDefault="00640156" w:rsidP="00722E3B">
            <w:pPr>
              <w:rPr>
                <w:rFonts w:ascii="Aptos" w:hAnsi="Aptos"/>
              </w:rPr>
            </w:pPr>
            <w:r>
              <w:rPr>
                <w:rFonts w:ascii="Aptos" w:hAnsi="Aptos"/>
              </w:rPr>
              <w:t>Strengths</w:t>
            </w:r>
          </w:p>
        </w:tc>
        <w:tc>
          <w:tcPr>
            <w:tcW w:w="3117" w:type="dxa"/>
          </w:tcPr>
          <w:p w14:paraId="012328F8" w14:textId="387FBE21" w:rsidR="00640156" w:rsidRDefault="00640156" w:rsidP="00722E3B">
            <w:pPr>
              <w:rPr>
                <w:rFonts w:ascii="Aptos" w:hAnsi="Aptos"/>
              </w:rPr>
            </w:pPr>
            <w:r>
              <w:rPr>
                <w:rFonts w:ascii="Aptos" w:hAnsi="Aptos"/>
              </w:rPr>
              <w:t>Weaknesses</w:t>
            </w:r>
          </w:p>
        </w:tc>
      </w:tr>
      <w:tr w:rsidR="00640156" w14:paraId="037FA760" w14:textId="77777777" w:rsidTr="00640156">
        <w:tc>
          <w:tcPr>
            <w:tcW w:w="3116" w:type="dxa"/>
          </w:tcPr>
          <w:p w14:paraId="13199042" w14:textId="77777777" w:rsidR="00640156" w:rsidRDefault="00640156" w:rsidP="00722E3B">
            <w:pPr>
              <w:rPr>
                <w:rFonts w:ascii="Aptos" w:hAnsi="Aptos"/>
              </w:rPr>
            </w:pPr>
          </w:p>
        </w:tc>
        <w:tc>
          <w:tcPr>
            <w:tcW w:w="3117" w:type="dxa"/>
          </w:tcPr>
          <w:p w14:paraId="56C00293" w14:textId="77777777" w:rsidR="00640156" w:rsidRDefault="00640156" w:rsidP="00722E3B">
            <w:pPr>
              <w:rPr>
                <w:rFonts w:ascii="Aptos" w:hAnsi="Aptos"/>
              </w:rPr>
            </w:pPr>
          </w:p>
        </w:tc>
        <w:tc>
          <w:tcPr>
            <w:tcW w:w="3117" w:type="dxa"/>
          </w:tcPr>
          <w:p w14:paraId="1F2FB000" w14:textId="77777777" w:rsidR="00640156" w:rsidRDefault="00640156" w:rsidP="00722E3B">
            <w:pPr>
              <w:rPr>
                <w:rFonts w:ascii="Aptos" w:hAnsi="Aptos"/>
              </w:rPr>
            </w:pPr>
          </w:p>
        </w:tc>
      </w:tr>
      <w:tr w:rsidR="00640156" w14:paraId="4B3A9A7D" w14:textId="77777777" w:rsidTr="00640156">
        <w:tc>
          <w:tcPr>
            <w:tcW w:w="3116" w:type="dxa"/>
          </w:tcPr>
          <w:p w14:paraId="5344CA44" w14:textId="77777777" w:rsidR="00640156" w:rsidRDefault="00640156" w:rsidP="00722E3B">
            <w:pPr>
              <w:rPr>
                <w:rFonts w:ascii="Aptos" w:hAnsi="Aptos"/>
              </w:rPr>
            </w:pPr>
          </w:p>
        </w:tc>
        <w:tc>
          <w:tcPr>
            <w:tcW w:w="3117" w:type="dxa"/>
          </w:tcPr>
          <w:p w14:paraId="11107BFB" w14:textId="77777777" w:rsidR="00640156" w:rsidRDefault="00640156" w:rsidP="00722E3B">
            <w:pPr>
              <w:rPr>
                <w:rFonts w:ascii="Aptos" w:hAnsi="Aptos"/>
              </w:rPr>
            </w:pPr>
          </w:p>
        </w:tc>
        <w:tc>
          <w:tcPr>
            <w:tcW w:w="3117" w:type="dxa"/>
          </w:tcPr>
          <w:p w14:paraId="40710787" w14:textId="77777777" w:rsidR="00640156" w:rsidRDefault="00640156" w:rsidP="00722E3B">
            <w:pPr>
              <w:rPr>
                <w:rFonts w:ascii="Aptos" w:hAnsi="Aptos"/>
              </w:rPr>
            </w:pPr>
          </w:p>
        </w:tc>
      </w:tr>
      <w:tr w:rsidR="00640156" w14:paraId="618831A3" w14:textId="77777777" w:rsidTr="00640156">
        <w:tc>
          <w:tcPr>
            <w:tcW w:w="3116" w:type="dxa"/>
          </w:tcPr>
          <w:p w14:paraId="22457C16" w14:textId="77777777" w:rsidR="00640156" w:rsidRDefault="00640156" w:rsidP="00722E3B">
            <w:pPr>
              <w:rPr>
                <w:rFonts w:ascii="Aptos" w:hAnsi="Aptos"/>
              </w:rPr>
            </w:pPr>
          </w:p>
        </w:tc>
        <w:tc>
          <w:tcPr>
            <w:tcW w:w="3117" w:type="dxa"/>
          </w:tcPr>
          <w:p w14:paraId="5EB62731" w14:textId="77777777" w:rsidR="00640156" w:rsidRDefault="00640156" w:rsidP="00722E3B">
            <w:pPr>
              <w:rPr>
                <w:rFonts w:ascii="Aptos" w:hAnsi="Aptos"/>
              </w:rPr>
            </w:pPr>
          </w:p>
        </w:tc>
        <w:tc>
          <w:tcPr>
            <w:tcW w:w="3117" w:type="dxa"/>
          </w:tcPr>
          <w:p w14:paraId="0D0A5C6B" w14:textId="77777777" w:rsidR="00640156" w:rsidRDefault="00640156" w:rsidP="00722E3B">
            <w:pPr>
              <w:rPr>
                <w:rFonts w:ascii="Aptos" w:hAnsi="Aptos"/>
              </w:rPr>
            </w:pPr>
          </w:p>
        </w:tc>
      </w:tr>
    </w:tbl>
    <w:p w14:paraId="3952CA02" w14:textId="1A083B9D" w:rsidR="00640156" w:rsidRDefault="00640156" w:rsidP="00722E3B">
      <w:pPr>
        <w:rPr>
          <w:rFonts w:ascii="Aptos" w:hAnsi="Aptos"/>
          <w:i/>
          <w:iCs/>
        </w:rPr>
      </w:pPr>
      <w:r w:rsidRPr="00640156">
        <w:rPr>
          <w:rFonts w:ascii="Aptos" w:hAnsi="Aptos"/>
          <w:i/>
          <w:iCs/>
        </w:rPr>
        <w:t>(Add more rows to the table as needed)</w:t>
      </w:r>
    </w:p>
    <w:p w14:paraId="60555EFC" w14:textId="77777777" w:rsidR="00640156" w:rsidRPr="00640156" w:rsidRDefault="00640156" w:rsidP="00722E3B">
      <w:pPr>
        <w:rPr>
          <w:rFonts w:ascii="Aptos" w:hAnsi="Aptos"/>
          <w:i/>
          <w:iCs/>
        </w:rPr>
      </w:pPr>
    </w:p>
    <w:tbl>
      <w:tblPr>
        <w:tblStyle w:val="TableGrid"/>
        <w:tblW w:w="0" w:type="auto"/>
        <w:tblLook w:val="04A0" w:firstRow="1" w:lastRow="0" w:firstColumn="1" w:lastColumn="0" w:noHBand="0" w:noVBand="1"/>
      </w:tblPr>
      <w:tblGrid>
        <w:gridCol w:w="3045"/>
        <w:gridCol w:w="5965"/>
      </w:tblGrid>
      <w:tr w:rsidR="00640156" w:rsidRPr="00640156" w14:paraId="18734992" w14:textId="5413C784" w:rsidTr="00640156">
        <w:tc>
          <w:tcPr>
            <w:tcW w:w="3114" w:type="dxa"/>
          </w:tcPr>
          <w:p w14:paraId="528020B3" w14:textId="77777777" w:rsidR="00640156" w:rsidRPr="00640156" w:rsidRDefault="00640156" w:rsidP="00051B03">
            <w:pPr>
              <w:rPr>
                <w:rFonts w:ascii="Aptos" w:hAnsi="Aptos"/>
              </w:rPr>
            </w:pPr>
            <w:r w:rsidRPr="00640156">
              <w:rPr>
                <w:rFonts w:ascii="Aptos" w:hAnsi="Aptos"/>
              </w:rPr>
              <w:t>What information have you gathered on your competitors?</w:t>
            </w:r>
          </w:p>
        </w:tc>
        <w:tc>
          <w:tcPr>
            <w:tcW w:w="6236" w:type="dxa"/>
          </w:tcPr>
          <w:p w14:paraId="15D9F39D" w14:textId="77777777" w:rsidR="00640156" w:rsidRPr="00640156" w:rsidRDefault="00640156" w:rsidP="00051B03">
            <w:pPr>
              <w:rPr>
                <w:rFonts w:ascii="Aptos" w:hAnsi="Aptos"/>
              </w:rPr>
            </w:pPr>
          </w:p>
        </w:tc>
      </w:tr>
      <w:tr w:rsidR="00640156" w:rsidRPr="00640156" w14:paraId="63A399FD" w14:textId="65638DA6" w:rsidTr="00640156">
        <w:tc>
          <w:tcPr>
            <w:tcW w:w="3114" w:type="dxa"/>
          </w:tcPr>
          <w:p w14:paraId="19DA3803" w14:textId="77777777" w:rsidR="00640156" w:rsidRPr="00640156" w:rsidRDefault="00640156" w:rsidP="00051B03">
            <w:pPr>
              <w:rPr>
                <w:rFonts w:ascii="Aptos" w:hAnsi="Aptos"/>
              </w:rPr>
            </w:pPr>
            <w:r w:rsidRPr="00640156">
              <w:rPr>
                <w:rFonts w:ascii="Aptos" w:hAnsi="Aptos"/>
              </w:rPr>
              <w:t>How can you improve on their offer and/or price(s)?</w:t>
            </w:r>
          </w:p>
        </w:tc>
        <w:tc>
          <w:tcPr>
            <w:tcW w:w="6236" w:type="dxa"/>
          </w:tcPr>
          <w:p w14:paraId="373DFB50" w14:textId="77777777" w:rsidR="00640156" w:rsidRPr="00640156" w:rsidRDefault="00640156" w:rsidP="00051B03">
            <w:pPr>
              <w:rPr>
                <w:rFonts w:ascii="Aptos" w:hAnsi="Aptos"/>
              </w:rPr>
            </w:pPr>
          </w:p>
        </w:tc>
      </w:tr>
      <w:tr w:rsidR="00640156" w:rsidRPr="00640156" w14:paraId="317E5DB5" w14:textId="5FDEF604" w:rsidTr="00640156">
        <w:tc>
          <w:tcPr>
            <w:tcW w:w="3114" w:type="dxa"/>
          </w:tcPr>
          <w:p w14:paraId="16576304" w14:textId="77777777" w:rsidR="00640156" w:rsidRPr="00640156" w:rsidRDefault="00640156" w:rsidP="00051B03">
            <w:pPr>
              <w:rPr>
                <w:rFonts w:ascii="Aptos" w:hAnsi="Aptos"/>
              </w:rPr>
            </w:pPr>
            <w:r w:rsidRPr="00640156">
              <w:rPr>
                <w:rFonts w:ascii="Aptos" w:hAnsi="Aptos"/>
              </w:rPr>
              <w:lastRenderedPageBreak/>
              <w:t>What is your competitive advantage?</w:t>
            </w:r>
          </w:p>
        </w:tc>
        <w:tc>
          <w:tcPr>
            <w:tcW w:w="6236" w:type="dxa"/>
          </w:tcPr>
          <w:p w14:paraId="0790DC03" w14:textId="77777777" w:rsidR="00640156" w:rsidRPr="00640156" w:rsidRDefault="00640156" w:rsidP="00051B03">
            <w:pPr>
              <w:rPr>
                <w:rFonts w:ascii="Aptos" w:hAnsi="Aptos"/>
              </w:rPr>
            </w:pPr>
          </w:p>
        </w:tc>
      </w:tr>
    </w:tbl>
    <w:p w14:paraId="4E31BFF3" w14:textId="77777777" w:rsidR="002F302B" w:rsidRDefault="002F302B" w:rsidP="006E7061">
      <w:pPr>
        <w:pStyle w:val="Heading2"/>
        <w:numPr>
          <w:ilvl w:val="0"/>
          <w:numId w:val="0"/>
        </w:numPr>
        <w:ind w:left="720"/>
      </w:pPr>
    </w:p>
    <w:p w14:paraId="0A481A8B" w14:textId="564FC1FE" w:rsidR="00900F02" w:rsidRPr="00D12560" w:rsidRDefault="00EA21AA" w:rsidP="00B96159">
      <w:pPr>
        <w:pStyle w:val="PRHEADING1"/>
      </w:pPr>
      <w:bookmarkStart w:id="30" w:name="_Toc197958127"/>
      <w:bookmarkStart w:id="31" w:name="_Toc197958243"/>
      <w:bookmarkStart w:id="32" w:name="_Toc200357941"/>
      <w:r>
        <w:t>8</w:t>
      </w:r>
      <w:r w:rsidR="00B96159">
        <w:t xml:space="preserve">. </w:t>
      </w:r>
      <w:r w:rsidR="002F302B">
        <w:t>Sales</w:t>
      </w:r>
      <w:bookmarkEnd w:id="30"/>
      <w:bookmarkEnd w:id="31"/>
      <w:bookmarkEnd w:id="32"/>
    </w:p>
    <w:tbl>
      <w:tblPr>
        <w:tblStyle w:val="TableGrid"/>
        <w:tblW w:w="0" w:type="auto"/>
        <w:tblLook w:val="04A0" w:firstRow="1" w:lastRow="0" w:firstColumn="1" w:lastColumn="0" w:noHBand="0" w:noVBand="1"/>
      </w:tblPr>
      <w:tblGrid>
        <w:gridCol w:w="3059"/>
        <w:gridCol w:w="5951"/>
      </w:tblGrid>
      <w:tr w:rsidR="002F302B" w:rsidRPr="00640156" w14:paraId="5B122B1F" w14:textId="77777777" w:rsidTr="00051B03">
        <w:tc>
          <w:tcPr>
            <w:tcW w:w="3114" w:type="dxa"/>
          </w:tcPr>
          <w:p w14:paraId="443C0A4A" w14:textId="0E2C7A4C" w:rsidR="002F302B" w:rsidRPr="002F302B" w:rsidRDefault="002F302B" w:rsidP="00051B03">
            <w:r w:rsidRPr="00CD04C4">
              <w:t xml:space="preserve">How </w:t>
            </w:r>
            <w:r>
              <w:t>will you sell</w:t>
            </w:r>
            <w:r w:rsidRPr="00CD04C4">
              <w:t xml:space="preserve"> your product/service?</w:t>
            </w:r>
            <w:r>
              <w:t xml:space="preserve"> </w:t>
            </w:r>
          </w:p>
        </w:tc>
        <w:tc>
          <w:tcPr>
            <w:tcW w:w="6236" w:type="dxa"/>
          </w:tcPr>
          <w:p w14:paraId="4E6385D5" w14:textId="77777777" w:rsidR="002F302B" w:rsidRPr="00640156" w:rsidRDefault="002F302B" w:rsidP="00051B03">
            <w:pPr>
              <w:rPr>
                <w:rFonts w:ascii="Aptos" w:hAnsi="Aptos"/>
              </w:rPr>
            </w:pPr>
          </w:p>
        </w:tc>
      </w:tr>
    </w:tbl>
    <w:p w14:paraId="03550160" w14:textId="77777777" w:rsidR="002F302B" w:rsidRDefault="002F302B" w:rsidP="00722E3B">
      <w:pPr>
        <w:rPr>
          <w:rFonts w:ascii="Aptos" w:hAnsi="Aptos"/>
        </w:rPr>
      </w:pPr>
    </w:p>
    <w:p w14:paraId="17319B10" w14:textId="304AF680" w:rsidR="002F302B" w:rsidRDefault="00EA21AA" w:rsidP="00B96159">
      <w:pPr>
        <w:pStyle w:val="PRHEADING1"/>
      </w:pPr>
      <w:bookmarkStart w:id="33" w:name="_Toc197958128"/>
      <w:bookmarkStart w:id="34" w:name="_Toc197958244"/>
      <w:bookmarkStart w:id="35" w:name="_Toc200357942"/>
      <w:r>
        <w:t>9</w:t>
      </w:r>
      <w:r w:rsidR="00B96159">
        <w:t xml:space="preserve">. </w:t>
      </w:r>
      <w:r w:rsidR="002F302B">
        <w:t>Marketing</w:t>
      </w:r>
      <w:bookmarkEnd w:id="33"/>
      <w:bookmarkEnd w:id="34"/>
      <w:bookmarkEnd w:id="35"/>
      <w:r w:rsidR="002F302B">
        <w:t xml:space="preserve"> </w:t>
      </w:r>
    </w:p>
    <w:tbl>
      <w:tblPr>
        <w:tblStyle w:val="TableGrid"/>
        <w:tblW w:w="0" w:type="auto"/>
        <w:tblLook w:val="04A0" w:firstRow="1" w:lastRow="0" w:firstColumn="1" w:lastColumn="0" w:noHBand="0" w:noVBand="1"/>
      </w:tblPr>
      <w:tblGrid>
        <w:gridCol w:w="3059"/>
        <w:gridCol w:w="5951"/>
      </w:tblGrid>
      <w:tr w:rsidR="002F302B" w:rsidRPr="00640156" w14:paraId="5F93B50E" w14:textId="77777777" w:rsidTr="00051B03">
        <w:tc>
          <w:tcPr>
            <w:tcW w:w="3114" w:type="dxa"/>
          </w:tcPr>
          <w:p w14:paraId="0A8EDFAE" w14:textId="010F617C" w:rsidR="002F302B" w:rsidRPr="002F302B" w:rsidRDefault="002F302B" w:rsidP="002F302B">
            <w:bookmarkStart w:id="36" w:name="_Toc287535452"/>
            <w:r w:rsidRPr="00CD04C4">
              <w:t>How and where will you promote your product/service?</w:t>
            </w:r>
            <w:bookmarkEnd w:id="36"/>
          </w:p>
        </w:tc>
        <w:tc>
          <w:tcPr>
            <w:tcW w:w="6236" w:type="dxa"/>
          </w:tcPr>
          <w:p w14:paraId="2627CA96" w14:textId="77777777" w:rsidR="002F302B" w:rsidRPr="00640156" w:rsidRDefault="002F302B" w:rsidP="00051B03">
            <w:pPr>
              <w:rPr>
                <w:rFonts w:ascii="Aptos" w:hAnsi="Aptos"/>
              </w:rPr>
            </w:pPr>
          </w:p>
        </w:tc>
      </w:tr>
    </w:tbl>
    <w:p w14:paraId="29779BDD" w14:textId="77777777" w:rsidR="002F302B" w:rsidRDefault="002F302B" w:rsidP="00722E3B">
      <w:pPr>
        <w:rPr>
          <w:rFonts w:ascii="Aptos" w:hAnsi="Aptos"/>
        </w:rPr>
      </w:pPr>
    </w:p>
    <w:p w14:paraId="17E94005" w14:textId="40805EAF" w:rsidR="002F302B" w:rsidRPr="002F302B" w:rsidRDefault="00EA21AA" w:rsidP="00B96159">
      <w:pPr>
        <w:pStyle w:val="PRHEADING1"/>
      </w:pPr>
      <w:bookmarkStart w:id="37" w:name="_Toc197958129"/>
      <w:bookmarkStart w:id="38" w:name="_Toc197958245"/>
      <w:bookmarkStart w:id="39" w:name="_Toc200357943"/>
      <w:r>
        <w:t>10</w:t>
      </w:r>
      <w:r w:rsidR="00B96159">
        <w:t xml:space="preserve">. </w:t>
      </w:r>
      <w:r w:rsidR="002F302B" w:rsidRPr="002F302B">
        <w:t>Pricing</w:t>
      </w:r>
      <w:bookmarkEnd w:id="37"/>
      <w:bookmarkEnd w:id="38"/>
      <w:bookmarkEnd w:id="39"/>
    </w:p>
    <w:tbl>
      <w:tblPr>
        <w:tblStyle w:val="TableGrid"/>
        <w:tblW w:w="0" w:type="auto"/>
        <w:tblLook w:val="04A0" w:firstRow="1" w:lastRow="0" w:firstColumn="1" w:lastColumn="0" w:noHBand="0" w:noVBand="1"/>
      </w:tblPr>
      <w:tblGrid>
        <w:gridCol w:w="3031"/>
        <w:gridCol w:w="5979"/>
      </w:tblGrid>
      <w:tr w:rsidR="002F302B" w:rsidRPr="00640156" w14:paraId="4AD7D6E6" w14:textId="77777777" w:rsidTr="00051B03">
        <w:tc>
          <w:tcPr>
            <w:tcW w:w="3114" w:type="dxa"/>
          </w:tcPr>
          <w:p w14:paraId="6A49D0A9" w14:textId="78EF53D4" w:rsidR="002F302B" w:rsidRPr="002F302B" w:rsidRDefault="002F302B" w:rsidP="002F302B">
            <w:bookmarkStart w:id="40" w:name="_Toc287535448"/>
            <w:r w:rsidRPr="00CD04C4">
              <w:t xml:space="preserve">How </w:t>
            </w:r>
            <w:proofErr w:type="gramStart"/>
            <w:r w:rsidRPr="00CD04C4">
              <w:t>you can</w:t>
            </w:r>
            <w:proofErr w:type="gramEnd"/>
            <w:r w:rsidRPr="00CD04C4">
              <w:t xml:space="preserve"> calculate your prices</w:t>
            </w:r>
            <w:bookmarkEnd w:id="40"/>
            <w:r>
              <w:t>?</w:t>
            </w:r>
          </w:p>
        </w:tc>
        <w:tc>
          <w:tcPr>
            <w:tcW w:w="6236" w:type="dxa"/>
          </w:tcPr>
          <w:p w14:paraId="2CD6E339" w14:textId="77777777" w:rsidR="002F302B" w:rsidRPr="00640156" w:rsidRDefault="002F302B" w:rsidP="00051B03">
            <w:pPr>
              <w:rPr>
                <w:rFonts w:ascii="Aptos" w:hAnsi="Aptos"/>
              </w:rPr>
            </w:pPr>
          </w:p>
        </w:tc>
      </w:tr>
    </w:tbl>
    <w:p w14:paraId="4DC7357D" w14:textId="77777777" w:rsidR="002F302B" w:rsidRDefault="002F302B" w:rsidP="00722E3B">
      <w:pPr>
        <w:rPr>
          <w:rFonts w:ascii="Aptos" w:hAnsi="Aptos"/>
        </w:rPr>
      </w:pPr>
    </w:p>
    <w:p w14:paraId="71BEAA32" w14:textId="366B4E0C" w:rsidR="002F302B" w:rsidRPr="00DE0E17" w:rsidRDefault="002F302B" w:rsidP="006E7061">
      <w:bookmarkStart w:id="41" w:name="_Toc197958130"/>
      <w:r w:rsidRPr="00DE0E17">
        <w:t>How do your prices compare with the competition?</w:t>
      </w:r>
      <w:bookmarkEnd w:id="41"/>
      <w:r w:rsidRPr="00DE0E17">
        <w:t xml:space="preserve"> </w:t>
      </w:r>
    </w:p>
    <w:tbl>
      <w:tblPr>
        <w:tblStyle w:val="TableGrid"/>
        <w:tblW w:w="0" w:type="auto"/>
        <w:tblLook w:val="04A0" w:firstRow="1" w:lastRow="0" w:firstColumn="1" w:lastColumn="0" w:noHBand="0" w:noVBand="1"/>
      </w:tblPr>
      <w:tblGrid>
        <w:gridCol w:w="3034"/>
        <w:gridCol w:w="2976"/>
        <w:gridCol w:w="3000"/>
      </w:tblGrid>
      <w:tr w:rsidR="002F302B" w14:paraId="30D8D683" w14:textId="77777777" w:rsidTr="00051B03">
        <w:tc>
          <w:tcPr>
            <w:tcW w:w="3116" w:type="dxa"/>
          </w:tcPr>
          <w:p w14:paraId="1CAF6EE3" w14:textId="59420EA8" w:rsidR="002F302B" w:rsidRDefault="002F302B" w:rsidP="00051B03">
            <w:pPr>
              <w:rPr>
                <w:rFonts w:ascii="Aptos" w:hAnsi="Aptos"/>
              </w:rPr>
            </w:pPr>
            <w:r>
              <w:rPr>
                <w:rFonts w:ascii="Aptos" w:hAnsi="Aptos"/>
              </w:rPr>
              <w:t>Product/Service</w:t>
            </w:r>
          </w:p>
        </w:tc>
        <w:tc>
          <w:tcPr>
            <w:tcW w:w="3117" w:type="dxa"/>
          </w:tcPr>
          <w:p w14:paraId="113DBF7A" w14:textId="401B89E8" w:rsidR="002F302B" w:rsidRDefault="002F302B" w:rsidP="00051B03">
            <w:pPr>
              <w:rPr>
                <w:rFonts w:ascii="Aptos" w:hAnsi="Aptos"/>
              </w:rPr>
            </w:pPr>
            <w:r>
              <w:rPr>
                <w:rFonts w:ascii="Aptos" w:hAnsi="Aptos"/>
              </w:rPr>
              <w:t>Your price(s)</w:t>
            </w:r>
          </w:p>
        </w:tc>
        <w:tc>
          <w:tcPr>
            <w:tcW w:w="3117" w:type="dxa"/>
          </w:tcPr>
          <w:p w14:paraId="08E769F7" w14:textId="5F304467" w:rsidR="002F302B" w:rsidRDefault="002F302B" w:rsidP="00051B03">
            <w:pPr>
              <w:rPr>
                <w:rFonts w:ascii="Aptos" w:hAnsi="Aptos"/>
              </w:rPr>
            </w:pPr>
            <w:r w:rsidRPr="00CD04C4">
              <w:t>Range of competitor prices (per unit)</w:t>
            </w:r>
          </w:p>
        </w:tc>
      </w:tr>
      <w:tr w:rsidR="002F302B" w14:paraId="635978EC" w14:textId="77777777" w:rsidTr="00051B03">
        <w:tc>
          <w:tcPr>
            <w:tcW w:w="3116" w:type="dxa"/>
          </w:tcPr>
          <w:p w14:paraId="09AA38C2" w14:textId="77777777" w:rsidR="002F302B" w:rsidRDefault="002F302B" w:rsidP="00051B03">
            <w:pPr>
              <w:rPr>
                <w:rFonts w:ascii="Aptos" w:hAnsi="Aptos"/>
              </w:rPr>
            </w:pPr>
          </w:p>
        </w:tc>
        <w:tc>
          <w:tcPr>
            <w:tcW w:w="3117" w:type="dxa"/>
          </w:tcPr>
          <w:p w14:paraId="625023CC" w14:textId="77777777" w:rsidR="002F302B" w:rsidRDefault="002F302B" w:rsidP="00051B03">
            <w:pPr>
              <w:rPr>
                <w:rFonts w:ascii="Aptos" w:hAnsi="Aptos"/>
              </w:rPr>
            </w:pPr>
          </w:p>
        </w:tc>
        <w:tc>
          <w:tcPr>
            <w:tcW w:w="3117" w:type="dxa"/>
          </w:tcPr>
          <w:p w14:paraId="377A213A" w14:textId="77777777" w:rsidR="002F302B" w:rsidRDefault="002F302B" w:rsidP="00051B03">
            <w:pPr>
              <w:rPr>
                <w:rFonts w:ascii="Aptos" w:hAnsi="Aptos"/>
              </w:rPr>
            </w:pPr>
          </w:p>
        </w:tc>
      </w:tr>
      <w:tr w:rsidR="002F302B" w14:paraId="5E15A0FE" w14:textId="77777777" w:rsidTr="00051B03">
        <w:tc>
          <w:tcPr>
            <w:tcW w:w="3116" w:type="dxa"/>
          </w:tcPr>
          <w:p w14:paraId="7A80E12E" w14:textId="77777777" w:rsidR="002F302B" w:rsidRDefault="002F302B" w:rsidP="00051B03">
            <w:pPr>
              <w:rPr>
                <w:rFonts w:ascii="Aptos" w:hAnsi="Aptos"/>
              </w:rPr>
            </w:pPr>
          </w:p>
        </w:tc>
        <w:tc>
          <w:tcPr>
            <w:tcW w:w="3117" w:type="dxa"/>
          </w:tcPr>
          <w:p w14:paraId="3D4B8DAF" w14:textId="77777777" w:rsidR="002F302B" w:rsidRDefault="002F302B" w:rsidP="00051B03">
            <w:pPr>
              <w:rPr>
                <w:rFonts w:ascii="Aptos" w:hAnsi="Aptos"/>
              </w:rPr>
            </w:pPr>
          </w:p>
        </w:tc>
        <w:tc>
          <w:tcPr>
            <w:tcW w:w="3117" w:type="dxa"/>
          </w:tcPr>
          <w:p w14:paraId="168742AD" w14:textId="77777777" w:rsidR="002F302B" w:rsidRDefault="002F302B" w:rsidP="00051B03">
            <w:pPr>
              <w:rPr>
                <w:rFonts w:ascii="Aptos" w:hAnsi="Aptos"/>
              </w:rPr>
            </w:pPr>
          </w:p>
        </w:tc>
      </w:tr>
      <w:tr w:rsidR="002F302B" w14:paraId="2AD9914D" w14:textId="77777777" w:rsidTr="00051B03">
        <w:tc>
          <w:tcPr>
            <w:tcW w:w="3116" w:type="dxa"/>
          </w:tcPr>
          <w:p w14:paraId="7ECE0850" w14:textId="77777777" w:rsidR="002F302B" w:rsidRDefault="002F302B" w:rsidP="00051B03">
            <w:pPr>
              <w:rPr>
                <w:rFonts w:ascii="Aptos" w:hAnsi="Aptos"/>
              </w:rPr>
            </w:pPr>
          </w:p>
        </w:tc>
        <w:tc>
          <w:tcPr>
            <w:tcW w:w="3117" w:type="dxa"/>
          </w:tcPr>
          <w:p w14:paraId="4121CF50" w14:textId="77777777" w:rsidR="002F302B" w:rsidRDefault="002F302B" w:rsidP="00051B03">
            <w:pPr>
              <w:rPr>
                <w:rFonts w:ascii="Aptos" w:hAnsi="Aptos"/>
              </w:rPr>
            </w:pPr>
          </w:p>
        </w:tc>
        <w:tc>
          <w:tcPr>
            <w:tcW w:w="3117" w:type="dxa"/>
          </w:tcPr>
          <w:p w14:paraId="491AF944" w14:textId="77777777" w:rsidR="002F302B" w:rsidRDefault="002F302B" w:rsidP="00051B03">
            <w:pPr>
              <w:rPr>
                <w:rFonts w:ascii="Aptos" w:hAnsi="Aptos"/>
              </w:rPr>
            </w:pPr>
          </w:p>
        </w:tc>
      </w:tr>
    </w:tbl>
    <w:p w14:paraId="3F6E32E2" w14:textId="77777777" w:rsidR="002F302B" w:rsidRDefault="002F302B" w:rsidP="002F302B"/>
    <w:tbl>
      <w:tblPr>
        <w:tblStyle w:val="TableGrid"/>
        <w:tblW w:w="0" w:type="auto"/>
        <w:tblLook w:val="04A0" w:firstRow="1" w:lastRow="0" w:firstColumn="1" w:lastColumn="0" w:noHBand="0" w:noVBand="1"/>
      </w:tblPr>
      <w:tblGrid>
        <w:gridCol w:w="3043"/>
        <w:gridCol w:w="5967"/>
      </w:tblGrid>
      <w:tr w:rsidR="002F302B" w:rsidRPr="00640156" w14:paraId="163C46D0" w14:textId="77777777" w:rsidTr="002F302B">
        <w:tc>
          <w:tcPr>
            <w:tcW w:w="3043" w:type="dxa"/>
          </w:tcPr>
          <w:p w14:paraId="17B4FF39" w14:textId="5CB30236" w:rsidR="002F302B" w:rsidRPr="002F302B" w:rsidRDefault="002F302B" w:rsidP="00051B03">
            <w:bookmarkStart w:id="42" w:name="_Toc287535450"/>
            <w:r w:rsidRPr="00CD04C4">
              <w:t>Reasons for the difference between your price(s) and your competitors’ price(s):</w:t>
            </w:r>
            <w:bookmarkEnd w:id="42"/>
          </w:p>
        </w:tc>
        <w:tc>
          <w:tcPr>
            <w:tcW w:w="5967" w:type="dxa"/>
          </w:tcPr>
          <w:p w14:paraId="15AFD99E" w14:textId="77777777" w:rsidR="002F302B" w:rsidRPr="00640156" w:rsidRDefault="002F302B" w:rsidP="00051B03">
            <w:pPr>
              <w:rPr>
                <w:rFonts w:ascii="Aptos" w:hAnsi="Aptos"/>
              </w:rPr>
            </w:pPr>
          </w:p>
        </w:tc>
      </w:tr>
    </w:tbl>
    <w:p w14:paraId="51EA7449" w14:textId="77777777" w:rsidR="00B96159" w:rsidRDefault="00B96159" w:rsidP="00B96159">
      <w:pPr>
        <w:pStyle w:val="Heading2"/>
        <w:numPr>
          <w:ilvl w:val="0"/>
          <w:numId w:val="0"/>
        </w:numPr>
        <w:ind w:left="426"/>
      </w:pPr>
      <w:bookmarkStart w:id="43" w:name="_Toc197958132"/>
      <w:bookmarkStart w:id="44" w:name="_Toc197958247"/>
    </w:p>
    <w:p w14:paraId="77C1A52B" w14:textId="515EC888" w:rsidR="002F302B" w:rsidRDefault="00E94089" w:rsidP="00E94089">
      <w:pPr>
        <w:pStyle w:val="PRHEADING1"/>
      </w:pPr>
      <w:bookmarkStart w:id="45" w:name="_Toc200357944"/>
      <w:r>
        <w:t>1</w:t>
      </w:r>
      <w:r w:rsidR="00EA21AA">
        <w:t>1</w:t>
      </w:r>
      <w:r>
        <w:t xml:space="preserve">. </w:t>
      </w:r>
      <w:r w:rsidR="002F302B">
        <w:t>Staff</w:t>
      </w:r>
      <w:bookmarkEnd w:id="43"/>
      <w:bookmarkEnd w:id="44"/>
      <w:bookmarkEnd w:id="45"/>
    </w:p>
    <w:tbl>
      <w:tblPr>
        <w:tblStyle w:val="TableGrid"/>
        <w:tblW w:w="0" w:type="auto"/>
        <w:tblLook w:val="04A0" w:firstRow="1" w:lastRow="0" w:firstColumn="1" w:lastColumn="0" w:noHBand="0" w:noVBand="1"/>
      </w:tblPr>
      <w:tblGrid>
        <w:gridCol w:w="2252"/>
        <w:gridCol w:w="2252"/>
        <w:gridCol w:w="2253"/>
        <w:gridCol w:w="2253"/>
      </w:tblGrid>
      <w:tr w:rsidR="002F302B" w14:paraId="64874B75" w14:textId="77777777" w:rsidTr="002F302B">
        <w:tc>
          <w:tcPr>
            <w:tcW w:w="2252" w:type="dxa"/>
          </w:tcPr>
          <w:p w14:paraId="6846D987" w14:textId="012B3AA9" w:rsidR="002F302B" w:rsidRDefault="002F302B" w:rsidP="00722E3B">
            <w:pPr>
              <w:rPr>
                <w:rFonts w:ascii="Aptos" w:hAnsi="Aptos"/>
              </w:rPr>
            </w:pPr>
            <w:r>
              <w:rPr>
                <w:rFonts w:ascii="Aptos" w:hAnsi="Aptos"/>
              </w:rPr>
              <w:t>Role</w:t>
            </w:r>
          </w:p>
        </w:tc>
        <w:tc>
          <w:tcPr>
            <w:tcW w:w="2252" w:type="dxa"/>
          </w:tcPr>
          <w:p w14:paraId="0113ED5A" w14:textId="2C31F198" w:rsidR="002F302B" w:rsidRDefault="002F302B" w:rsidP="00722E3B">
            <w:pPr>
              <w:rPr>
                <w:rFonts w:ascii="Aptos" w:hAnsi="Aptos"/>
              </w:rPr>
            </w:pPr>
            <w:r>
              <w:rPr>
                <w:rFonts w:ascii="Aptos" w:hAnsi="Aptos"/>
              </w:rPr>
              <w:t>Total cost</w:t>
            </w:r>
          </w:p>
        </w:tc>
        <w:tc>
          <w:tcPr>
            <w:tcW w:w="2253" w:type="dxa"/>
          </w:tcPr>
          <w:p w14:paraId="748546C5" w14:textId="5F4A5B63" w:rsidR="002F302B" w:rsidRDefault="002F302B" w:rsidP="00722E3B">
            <w:pPr>
              <w:rPr>
                <w:rFonts w:ascii="Aptos" w:hAnsi="Aptos"/>
              </w:rPr>
            </w:pPr>
            <w:r>
              <w:rPr>
                <w:rFonts w:ascii="Aptos" w:hAnsi="Aptos"/>
              </w:rPr>
              <w:t>Necessary experience</w:t>
            </w:r>
          </w:p>
        </w:tc>
        <w:tc>
          <w:tcPr>
            <w:tcW w:w="2253" w:type="dxa"/>
          </w:tcPr>
          <w:p w14:paraId="37F8F2CC" w14:textId="7DDDAEE6" w:rsidR="002F302B" w:rsidRDefault="002F302B" w:rsidP="00722E3B">
            <w:pPr>
              <w:rPr>
                <w:rFonts w:ascii="Aptos" w:hAnsi="Aptos"/>
              </w:rPr>
            </w:pPr>
            <w:r>
              <w:rPr>
                <w:rFonts w:ascii="Aptos" w:hAnsi="Aptos"/>
              </w:rPr>
              <w:t>Specialist skills and qualifications</w:t>
            </w:r>
          </w:p>
        </w:tc>
      </w:tr>
      <w:tr w:rsidR="002F302B" w14:paraId="58026424" w14:textId="77777777" w:rsidTr="002F302B">
        <w:tc>
          <w:tcPr>
            <w:tcW w:w="2252" w:type="dxa"/>
          </w:tcPr>
          <w:p w14:paraId="3566AF0E" w14:textId="77777777" w:rsidR="002F302B" w:rsidRDefault="002F302B" w:rsidP="00722E3B">
            <w:pPr>
              <w:rPr>
                <w:rFonts w:ascii="Aptos" w:hAnsi="Aptos"/>
              </w:rPr>
            </w:pPr>
          </w:p>
        </w:tc>
        <w:tc>
          <w:tcPr>
            <w:tcW w:w="2252" w:type="dxa"/>
          </w:tcPr>
          <w:p w14:paraId="3F5686F9" w14:textId="77777777" w:rsidR="002F302B" w:rsidRDefault="002F302B" w:rsidP="00722E3B">
            <w:pPr>
              <w:rPr>
                <w:rFonts w:ascii="Aptos" w:hAnsi="Aptos"/>
              </w:rPr>
            </w:pPr>
          </w:p>
        </w:tc>
        <w:tc>
          <w:tcPr>
            <w:tcW w:w="2253" w:type="dxa"/>
          </w:tcPr>
          <w:p w14:paraId="7584E4F5" w14:textId="77777777" w:rsidR="002F302B" w:rsidRDefault="002F302B" w:rsidP="00722E3B">
            <w:pPr>
              <w:rPr>
                <w:rFonts w:ascii="Aptos" w:hAnsi="Aptos"/>
              </w:rPr>
            </w:pPr>
          </w:p>
        </w:tc>
        <w:tc>
          <w:tcPr>
            <w:tcW w:w="2253" w:type="dxa"/>
          </w:tcPr>
          <w:p w14:paraId="0650776E" w14:textId="77777777" w:rsidR="002F302B" w:rsidRDefault="002F302B" w:rsidP="00722E3B">
            <w:pPr>
              <w:rPr>
                <w:rFonts w:ascii="Aptos" w:hAnsi="Aptos"/>
              </w:rPr>
            </w:pPr>
          </w:p>
        </w:tc>
      </w:tr>
      <w:tr w:rsidR="002F302B" w14:paraId="129B3472" w14:textId="77777777" w:rsidTr="002F302B">
        <w:tc>
          <w:tcPr>
            <w:tcW w:w="2252" w:type="dxa"/>
          </w:tcPr>
          <w:p w14:paraId="6EC8A738" w14:textId="77777777" w:rsidR="002F302B" w:rsidRDefault="002F302B" w:rsidP="00722E3B">
            <w:pPr>
              <w:rPr>
                <w:rFonts w:ascii="Aptos" w:hAnsi="Aptos"/>
              </w:rPr>
            </w:pPr>
          </w:p>
        </w:tc>
        <w:tc>
          <w:tcPr>
            <w:tcW w:w="2252" w:type="dxa"/>
          </w:tcPr>
          <w:p w14:paraId="22C40FFF" w14:textId="77777777" w:rsidR="002F302B" w:rsidRDefault="002F302B" w:rsidP="00722E3B">
            <w:pPr>
              <w:rPr>
                <w:rFonts w:ascii="Aptos" w:hAnsi="Aptos"/>
              </w:rPr>
            </w:pPr>
          </w:p>
        </w:tc>
        <w:tc>
          <w:tcPr>
            <w:tcW w:w="2253" w:type="dxa"/>
          </w:tcPr>
          <w:p w14:paraId="56A67ED4" w14:textId="77777777" w:rsidR="002F302B" w:rsidRDefault="002F302B" w:rsidP="00722E3B">
            <w:pPr>
              <w:rPr>
                <w:rFonts w:ascii="Aptos" w:hAnsi="Aptos"/>
              </w:rPr>
            </w:pPr>
          </w:p>
        </w:tc>
        <w:tc>
          <w:tcPr>
            <w:tcW w:w="2253" w:type="dxa"/>
          </w:tcPr>
          <w:p w14:paraId="4C5C7903" w14:textId="77777777" w:rsidR="002F302B" w:rsidRDefault="002F302B" w:rsidP="00722E3B">
            <w:pPr>
              <w:rPr>
                <w:rFonts w:ascii="Aptos" w:hAnsi="Aptos"/>
              </w:rPr>
            </w:pPr>
          </w:p>
        </w:tc>
      </w:tr>
      <w:tr w:rsidR="002F302B" w14:paraId="715FBB2E" w14:textId="77777777" w:rsidTr="002F302B">
        <w:tc>
          <w:tcPr>
            <w:tcW w:w="2252" w:type="dxa"/>
          </w:tcPr>
          <w:p w14:paraId="6737B069" w14:textId="77777777" w:rsidR="002F302B" w:rsidRDefault="002F302B" w:rsidP="00722E3B">
            <w:pPr>
              <w:rPr>
                <w:rFonts w:ascii="Aptos" w:hAnsi="Aptos"/>
              </w:rPr>
            </w:pPr>
          </w:p>
        </w:tc>
        <w:tc>
          <w:tcPr>
            <w:tcW w:w="2252" w:type="dxa"/>
          </w:tcPr>
          <w:p w14:paraId="5E77926C" w14:textId="77777777" w:rsidR="002F302B" w:rsidRDefault="002F302B" w:rsidP="00722E3B">
            <w:pPr>
              <w:rPr>
                <w:rFonts w:ascii="Aptos" w:hAnsi="Aptos"/>
              </w:rPr>
            </w:pPr>
          </w:p>
        </w:tc>
        <w:tc>
          <w:tcPr>
            <w:tcW w:w="2253" w:type="dxa"/>
          </w:tcPr>
          <w:p w14:paraId="2C3910C1" w14:textId="77777777" w:rsidR="002F302B" w:rsidRDefault="002F302B" w:rsidP="00722E3B">
            <w:pPr>
              <w:rPr>
                <w:rFonts w:ascii="Aptos" w:hAnsi="Aptos"/>
              </w:rPr>
            </w:pPr>
          </w:p>
        </w:tc>
        <w:tc>
          <w:tcPr>
            <w:tcW w:w="2253" w:type="dxa"/>
          </w:tcPr>
          <w:p w14:paraId="24447596" w14:textId="77777777" w:rsidR="002F302B" w:rsidRDefault="002F302B" w:rsidP="00722E3B">
            <w:pPr>
              <w:rPr>
                <w:rFonts w:ascii="Aptos" w:hAnsi="Aptos"/>
              </w:rPr>
            </w:pPr>
          </w:p>
        </w:tc>
      </w:tr>
    </w:tbl>
    <w:p w14:paraId="18921E06" w14:textId="77777777" w:rsidR="002F302B" w:rsidRDefault="002F302B" w:rsidP="00722E3B">
      <w:pPr>
        <w:rPr>
          <w:rFonts w:ascii="Aptos" w:hAnsi="Aptos"/>
        </w:rPr>
      </w:pPr>
    </w:p>
    <w:p w14:paraId="0C064291" w14:textId="77777777" w:rsidR="00E94089" w:rsidRDefault="00E94089" w:rsidP="00E94089">
      <w:pPr>
        <w:pStyle w:val="Heading2"/>
        <w:numPr>
          <w:ilvl w:val="0"/>
          <w:numId w:val="0"/>
        </w:numPr>
        <w:ind w:left="426"/>
      </w:pPr>
      <w:bookmarkStart w:id="46" w:name="_Toc197958133"/>
      <w:bookmarkStart w:id="47" w:name="_Toc197958248"/>
    </w:p>
    <w:p w14:paraId="5FA67C2F" w14:textId="77777777" w:rsidR="00E94089" w:rsidRDefault="00E94089" w:rsidP="00E94089">
      <w:pPr>
        <w:pStyle w:val="Heading2"/>
        <w:numPr>
          <w:ilvl w:val="0"/>
          <w:numId w:val="0"/>
        </w:numPr>
        <w:ind w:left="426"/>
      </w:pPr>
    </w:p>
    <w:p w14:paraId="6FDDAC23" w14:textId="77777777" w:rsidR="00E94089" w:rsidRDefault="00E94089" w:rsidP="00E94089">
      <w:pPr>
        <w:pStyle w:val="Heading2"/>
        <w:numPr>
          <w:ilvl w:val="0"/>
          <w:numId w:val="0"/>
        </w:numPr>
        <w:ind w:left="426"/>
      </w:pPr>
    </w:p>
    <w:p w14:paraId="0377E181" w14:textId="7C95BBAE" w:rsidR="002F302B" w:rsidRDefault="00E94089" w:rsidP="00E94089">
      <w:pPr>
        <w:pStyle w:val="PRHEADING1"/>
      </w:pPr>
      <w:bookmarkStart w:id="48" w:name="_Toc200357945"/>
      <w:r>
        <w:t>1</w:t>
      </w:r>
      <w:r w:rsidR="00EA21AA">
        <w:t>2</w:t>
      </w:r>
      <w:r>
        <w:t xml:space="preserve">. </w:t>
      </w:r>
      <w:r w:rsidR="002F302B">
        <w:t>Premises</w:t>
      </w:r>
      <w:bookmarkEnd w:id="46"/>
      <w:bookmarkEnd w:id="47"/>
      <w:bookmarkEnd w:id="48"/>
    </w:p>
    <w:tbl>
      <w:tblPr>
        <w:tblStyle w:val="TableGrid"/>
        <w:tblW w:w="0" w:type="auto"/>
        <w:tblLook w:val="04A0" w:firstRow="1" w:lastRow="0" w:firstColumn="1" w:lastColumn="0" w:noHBand="0" w:noVBand="1"/>
      </w:tblPr>
      <w:tblGrid>
        <w:gridCol w:w="2263"/>
        <w:gridCol w:w="6747"/>
      </w:tblGrid>
      <w:tr w:rsidR="002F302B" w:rsidRPr="00640156" w14:paraId="051AAC00" w14:textId="77777777" w:rsidTr="002F302B">
        <w:tc>
          <w:tcPr>
            <w:tcW w:w="2263" w:type="dxa"/>
          </w:tcPr>
          <w:p w14:paraId="604159B0" w14:textId="31F82628" w:rsidR="002F302B" w:rsidRPr="002F302B" w:rsidRDefault="002F302B" w:rsidP="002F302B">
            <w:r>
              <w:t>Premises required at start-up (£):</w:t>
            </w:r>
          </w:p>
        </w:tc>
        <w:tc>
          <w:tcPr>
            <w:tcW w:w="6747" w:type="dxa"/>
          </w:tcPr>
          <w:p w14:paraId="461A96DE" w14:textId="77777777" w:rsidR="002F302B" w:rsidRPr="00640156" w:rsidRDefault="002F302B" w:rsidP="002F302B">
            <w:pPr>
              <w:rPr>
                <w:rFonts w:ascii="Aptos" w:hAnsi="Aptos"/>
              </w:rPr>
            </w:pPr>
          </w:p>
        </w:tc>
      </w:tr>
      <w:tr w:rsidR="002F302B" w:rsidRPr="00640156" w14:paraId="3BAFCC04" w14:textId="77777777" w:rsidTr="002F302B">
        <w:tc>
          <w:tcPr>
            <w:tcW w:w="2263" w:type="dxa"/>
          </w:tcPr>
          <w:p w14:paraId="6B453E4F" w14:textId="20EC926A" w:rsidR="002F302B" w:rsidRPr="002F302B" w:rsidRDefault="002F302B" w:rsidP="002F302B">
            <w:r>
              <w:t xml:space="preserve">Premises required in the future (if different) (£): </w:t>
            </w:r>
          </w:p>
        </w:tc>
        <w:tc>
          <w:tcPr>
            <w:tcW w:w="6747" w:type="dxa"/>
          </w:tcPr>
          <w:p w14:paraId="5A745362" w14:textId="77777777" w:rsidR="002F302B" w:rsidRPr="00640156" w:rsidRDefault="002F302B" w:rsidP="002F302B">
            <w:pPr>
              <w:rPr>
                <w:rFonts w:ascii="Aptos" w:hAnsi="Aptos"/>
              </w:rPr>
            </w:pPr>
          </w:p>
        </w:tc>
      </w:tr>
    </w:tbl>
    <w:p w14:paraId="1E16973E" w14:textId="27BF42AC" w:rsidR="002F302B" w:rsidRPr="00E94089" w:rsidRDefault="00E94089" w:rsidP="00E94089">
      <w:pPr>
        <w:pStyle w:val="PRHEADING1"/>
      </w:pPr>
      <w:bookmarkStart w:id="49" w:name="_Toc197958134"/>
      <w:bookmarkStart w:id="50" w:name="_Toc197958249"/>
      <w:bookmarkStart w:id="51" w:name="_Toc200357946"/>
      <w:r w:rsidRPr="00E94089">
        <w:t>1</w:t>
      </w:r>
      <w:r w:rsidR="00EA21AA">
        <w:t>3</w:t>
      </w:r>
      <w:r>
        <w:t>.</w:t>
      </w:r>
      <w:r w:rsidRPr="00E94089">
        <w:t xml:space="preserve"> </w:t>
      </w:r>
      <w:r w:rsidR="002F302B" w:rsidRPr="00E94089">
        <w:t>Suppliers</w:t>
      </w:r>
      <w:bookmarkEnd w:id="49"/>
      <w:bookmarkEnd w:id="50"/>
      <w:bookmarkEnd w:id="51"/>
    </w:p>
    <w:tbl>
      <w:tblPr>
        <w:tblStyle w:val="TableGrid"/>
        <w:tblW w:w="0" w:type="auto"/>
        <w:tblLook w:val="04A0" w:firstRow="1" w:lastRow="0" w:firstColumn="1" w:lastColumn="0" w:noHBand="0" w:noVBand="1"/>
      </w:tblPr>
      <w:tblGrid>
        <w:gridCol w:w="3003"/>
        <w:gridCol w:w="2987"/>
        <w:gridCol w:w="3020"/>
      </w:tblGrid>
      <w:tr w:rsidR="002F302B" w14:paraId="13745AAD" w14:textId="77777777" w:rsidTr="002F302B">
        <w:tc>
          <w:tcPr>
            <w:tcW w:w="3003" w:type="dxa"/>
          </w:tcPr>
          <w:p w14:paraId="0656F86F" w14:textId="06F22D4E" w:rsidR="002F302B" w:rsidRDefault="002F302B" w:rsidP="002F302B">
            <w:pPr>
              <w:rPr>
                <w:rFonts w:ascii="Aptos" w:hAnsi="Aptos"/>
              </w:rPr>
            </w:pPr>
            <w:r>
              <w:rPr>
                <w:rFonts w:ascii="Aptos" w:hAnsi="Aptos"/>
              </w:rPr>
              <w:t>Supplier</w:t>
            </w:r>
          </w:p>
        </w:tc>
        <w:tc>
          <w:tcPr>
            <w:tcW w:w="2987" w:type="dxa"/>
          </w:tcPr>
          <w:p w14:paraId="51856BDA" w14:textId="69F1BF5B" w:rsidR="002F302B" w:rsidRDefault="002F302B" w:rsidP="002F302B">
            <w:pPr>
              <w:rPr>
                <w:rFonts w:ascii="Aptos" w:hAnsi="Aptos"/>
              </w:rPr>
            </w:pPr>
            <w:r>
              <w:rPr>
                <w:rFonts w:ascii="Aptos" w:hAnsi="Aptos"/>
              </w:rPr>
              <w:t>What you’ll buy from them</w:t>
            </w:r>
          </w:p>
        </w:tc>
        <w:tc>
          <w:tcPr>
            <w:tcW w:w="3020" w:type="dxa"/>
          </w:tcPr>
          <w:p w14:paraId="06876683" w14:textId="1F1203F9" w:rsidR="002F302B" w:rsidRDefault="002F302B" w:rsidP="002F302B">
            <w:pPr>
              <w:rPr>
                <w:rFonts w:ascii="Aptos" w:hAnsi="Aptos"/>
              </w:rPr>
            </w:pPr>
            <w:r w:rsidRPr="00256C85">
              <w:t>Number of days’ credit</w:t>
            </w:r>
          </w:p>
        </w:tc>
      </w:tr>
      <w:tr w:rsidR="002F302B" w14:paraId="7279AD1E" w14:textId="77777777" w:rsidTr="002F302B">
        <w:tc>
          <w:tcPr>
            <w:tcW w:w="3003" w:type="dxa"/>
          </w:tcPr>
          <w:p w14:paraId="71C76354" w14:textId="77777777" w:rsidR="002F302B" w:rsidRDefault="002F302B" w:rsidP="00051B03">
            <w:pPr>
              <w:rPr>
                <w:rFonts w:ascii="Aptos" w:hAnsi="Aptos"/>
              </w:rPr>
            </w:pPr>
          </w:p>
        </w:tc>
        <w:tc>
          <w:tcPr>
            <w:tcW w:w="2987" w:type="dxa"/>
          </w:tcPr>
          <w:p w14:paraId="093A8E79" w14:textId="77777777" w:rsidR="002F302B" w:rsidRDefault="002F302B" w:rsidP="00051B03">
            <w:pPr>
              <w:rPr>
                <w:rFonts w:ascii="Aptos" w:hAnsi="Aptos"/>
              </w:rPr>
            </w:pPr>
          </w:p>
        </w:tc>
        <w:tc>
          <w:tcPr>
            <w:tcW w:w="3020" w:type="dxa"/>
          </w:tcPr>
          <w:p w14:paraId="26785C4D" w14:textId="77777777" w:rsidR="002F302B" w:rsidRDefault="002F302B" w:rsidP="00051B03">
            <w:pPr>
              <w:rPr>
                <w:rFonts w:ascii="Aptos" w:hAnsi="Aptos"/>
              </w:rPr>
            </w:pPr>
          </w:p>
        </w:tc>
      </w:tr>
      <w:tr w:rsidR="002F302B" w14:paraId="6BC48D8E" w14:textId="77777777" w:rsidTr="002F302B">
        <w:tc>
          <w:tcPr>
            <w:tcW w:w="3003" w:type="dxa"/>
          </w:tcPr>
          <w:p w14:paraId="40F34C1D" w14:textId="77777777" w:rsidR="002F302B" w:rsidRDefault="002F302B" w:rsidP="00051B03">
            <w:pPr>
              <w:rPr>
                <w:rFonts w:ascii="Aptos" w:hAnsi="Aptos"/>
              </w:rPr>
            </w:pPr>
          </w:p>
        </w:tc>
        <w:tc>
          <w:tcPr>
            <w:tcW w:w="2987" w:type="dxa"/>
          </w:tcPr>
          <w:p w14:paraId="50BBC3E2" w14:textId="77777777" w:rsidR="002F302B" w:rsidRDefault="002F302B" w:rsidP="00051B03">
            <w:pPr>
              <w:rPr>
                <w:rFonts w:ascii="Aptos" w:hAnsi="Aptos"/>
              </w:rPr>
            </w:pPr>
          </w:p>
        </w:tc>
        <w:tc>
          <w:tcPr>
            <w:tcW w:w="3020" w:type="dxa"/>
          </w:tcPr>
          <w:p w14:paraId="4E569CA7" w14:textId="77777777" w:rsidR="002F302B" w:rsidRDefault="002F302B" w:rsidP="00051B03">
            <w:pPr>
              <w:rPr>
                <w:rFonts w:ascii="Aptos" w:hAnsi="Aptos"/>
              </w:rPr>
            </w:pPr>
          </w:p>
        </w:tc>
      </w:tr>
      <w:tr w:rsidR="002F302B" w14:paraId="0E61F9F2" w14:textId="77777777" w:rsidTr="002F302B">
        <w:tc>
          <w:tcPr>
            <w:tcW w:w="3003" w:type="dxa"/>
          </w:tcPr>
          <w:p w14:paraId="6E776716" w14:textId="77777777" w:rsidR="002F302B" w:rsidRDefault="002F302B" w:rsidP="00051B03">
            <w:pPr>
              <w:rPr>
                <w:rFonts w:ascii="Aptos" w:hAnsi="Aptos"/>
              </w:rPr>
            </w:pPr>
          </w:p>
        </w:tc>
        <w:tc>
          <w:tcPr>
            <w:tcW w:w="2987" w:type="dxa"/>
          </w:tcPr>
          <w:p w14:paraId="75BAA369" w14:textId="77777777" w:rsidR="002F302B" w:rsidRDefault="002F302B" w:rsidP="00051B03">
            <w:pPr>
              <w:rPr>
                <w:rFonts w:ascii="Aptos" w:hAnsi="Aptos"/>
              </w:rPr>
            </w:pPr>
          </w:p>
        </w:tc>
        <w:tc>
          <w:tcPr>
            <w:tcW w:w="3020" w:type="dxa"/>
          </w:tcPr>
          <w:p w14:paraId="141BED0E" w14:textId="77777777" w:rsidR="002F302B" w:rsidRDefault="002F302B" w:rsidP="00051B03">
            <w:pPr>
              <w:rPr>
                <w:rFonts w:ascii="Aptos" w:hAnsi="Aptos"/>
              </w:rPr>
            </w:pPr>
          </w:p>
        </w:tc>
      </w:tr>
    </w:tbl>
    <w:p w14:paraId="2DECB00B" w14:textId="77777777" w:rsidR="002F302B" w:rsidRDefault="002F302B" w:rsidP="00722E3B">
      <w:pPr>
        <w:rPr>
          <w:rFonts w:ascii="Aptos" w:hAnsi="Aptos"/>
        </w:rPr>
      </w:pPr>
    </w:p>
    <w:p w14:paraId="58038AAB" w14:textId="577BF9B7" w:rsidR="002F302B" w:rsidRDefault="00DA5075" w:rsidP="00E94089">
      <w:pPr>
        <w:pStyle w:val="PRHEADING1"/>
      </w:pPr>
      <w:bookmarkStart w:id="52" w:name="_Toc197958135"/>
      <w:bookmarkStart w:id="53" w:name="_Toc197958250"/>
      <w:bookmarkStart w:id="54" w:name="_Toc200357947"/>
      <w:r>
        <w:t>1</w:t>
      </w:r>
      <w:r w:rsidR="00EA21AA">
        <w:t>4</w:t>
      </w:r>
      <w:r>
        <w:t>.</w:t>
      </w:r>
      <w:r w:rsidR="00E94089">
        <w:t xml:space="preserve"> </w:t>
      </w:r>
      <w:r w:rsidR="002F302B">
        <w:t>Equipment</w:t>
      </w:r>
      <w:bookmarkEnd w:id="52"/>
      <w:bookmarkEnd w:id="53"/>
      <w:bookmarkEnd w:id="54"/>
    </w:p>
    <w:tbl>
      <w:tblPr>
        <w:tblStyle w:val="TableGrid"/>
        <w:tblW w:w="0" w:type="auto"/>
        <w:tblLook w:val="04A0" w:firstRow="1" w:lastRow="0" w:firstColumn="1" w:lastColumn="0" w:noHBand="0" w:noVBand="1"/>
      </w:tblPr>
      <w:tblGrid>
        <w:gridCol w:w="2252"/>
        <w:gridCol w:w="2252"/>
        <w:gridCol w:w="2253"/>
        <w:gridCol w:w="2253"/>
      </w:tblGrid>
      <w:tr w:rsidR="002F302B" w14:paraId="3BF6D551" w14:textId="77777777" w:rsidTr="00051B03">
        <w:tc>
          <w:tcPr>
            <w:tcW w:w="2252" w:type="dxa"/>
          </w:tcPr>
          <w:p w14:paraId="4A0B39F3" w14:textId="6531D69D" w:rsidR="002F302B" w:rsidRDefault="002F302B" w:rsidP="002F302B">
            <w:pPr>
              <w:rPr>
                <w:rFonts w:ascii="Aptos" w:hAnsi="Aptos"/>
              </w:rPr>
            </w:pPr>
            <w:r w:rsidRPr="00256C85">
              <w:t>Resource</w:t>
            </w:r>
          </w:p>
        </w:tc>
        <w:tc>
          <w:tcPr>
            <w:tcW w:w="2252" w:type="dxa"/>
          </w:tcPr>
          <w:p w14:paraId="2BBAF1C6" w14:textId="4BDD4E55" w:rsidR="002F302B" w:rsidRDefault="002F302B" w:rsidP="002F302B">
            <w:pPr>
              <w:rPr>
                <w:rFonts w:ascii="Aptos" w:hAnsi="Aptos"/>
              </w:rPr>
            </w:pPr>
            <w:r w:rsidRPr="00256C85">
              <w:t>When</w:t>
            </w:r>
          </w:p>
        </w:tc>
        <w:tc>
          <w:tcPr>
            <w:tcW w:w="2253" w:type="dxa"/>
          </w:tcPr>
          <w:p w14:paraId="3DDA123F" w14:textId="66521207" w:rsidR="002F302B" w:rsidRDefault="002F302B" w:rsidP="002F302B">
            <w:pPr>
              <w:rPr>
                <w:rFonts w:ascii="Aptos" w:hAnsi="Aptos"/>
              </w:rPr>
            </w:pPr>
            <w:r w:rsidRPr="00256C85">
              <w:t>How funded</w:t>
            </w:r>
          </w:p>
        </w:tc>
        <w:tc>
          <w:tcPr>
            <w:tcW w:w="2253" w:type="dxa"/>
          </w:tcPr>
          <w:p w14:paraId="71FAC224" w14:textId="6086B1E7" w:rsidR="002F302B" w:rsidRDefault="002F302B" w:rsidP="002F302B">
            <w:pPr>
              <w:rPr>
                <w:rFonts w:ascii="Aptos" w:hAnsi="Aptos"/>
              </w:rPr>
            </w:pPr>
            <w:r w:rsidRPr="00256C85">
              <w:t>Cost £ per unit</w:t>
            </w:r>
          </w:p>
        </w:tc>
      </w:tr>
      <w:tr w:rsidR="002F302B" w14:paraId="1AB0C81B" w14:textId="77777777" w:rsidTr="00051B03">
        <w:tc>
          <w:tcPr>
            <w:tcW w:w="2252" w:type="dxa"/>
          </w:tcPr>
          <w:p w14:paraId="07625008" w14:textId="77777777" w:rsidR="002F302B" w:rsidRDefault="002F302B" w:rsidP="00051B03">
            <w:pPr>
              <w:rPr>
                <w:rFonts w:ascii="Aptos" w:hAnsi="Aptos"/>
              </w:rPr>
            </w:pPr>
          </w:p>
        </w:tc>
        <w:tc>
          <w:tcPr>
            <w:tcW w:w="2252" w:type="dxa"/>
          </w:tcPr>
          <w:p w14:paraId="61A500F2" w14:textId="77777777" w:rsidR="002F302B" w:rsidRDefault="002F302B" w:rsidP="00051B03">
            <w:pPr>
              <w:rPr>
                <w:rFonts w:ascii="Aptos" w:hAnsi="Aptos"/>
              </w:rPr>
            </w:pPr>
          </w:p>
        </w:tc>
        <w:tc>
          <w:tcPr>
            <w:tcW w:w="2253" w:type="dxa"/>
          </w:tcPr>
          <w:p w14:paraId="12222D0B" w14:textId="77777777" w:rsidR="002F302B" w:rsidRDefault="002F302B" w:rsidP="00051B03">
            <w:pPr>
              <w:rPr>
                <w:rFonts w:ascii="Aptos" w:hAnsi="Aptos"/>
              </w:rPr>
            </w:pPr>
          </w:p>
        </w:tc>
        <w:tc>
          <w:tcPr>
            <w:tcW w:w="2253" w:type="dxa"/>
          </w:tcPr>
          <w:p w14:paraId="4426AC67" w14:textId="77777777" w:rsidR="002F302B" w:rsidRDefault="002F302B" w:rsidP="00051B03">
            <w:pPr>
              <w:rPr>
                <w:rFonts w:ascii="Aptos" w:hAnsi="Aptos"/>
              </w:rPr>
            </w:pPr>
          </w:p>
        </w:tc>
      </w:tr>
      <w:tr w:rsidR="002F302B" w14:paraId="77E8F98C" w14:textId="77777777" w:rsidTr="00051B03">
        <w:tc>
          <w:tcPr>
            <w:tcW w:w="2252" w:type="dxa"/>
          </w:tcPr>
          <w:p w14:paraId="0AF981BD" w14:textId="77777777" w:rsidR="002F302B" w:rsidRDefault="002F302B" w:rsidP="00051B03">
            <w:pPr>
              <w:rPr>
                <w:rFonts w:ascii="Aptos" w:hAnsi="Aptos"/>
              </w:rPr>
            </w:pPr>
          </w:p>
        </w:tc>
        <w:tc>
          <w:tcPr>
            <w:tcW w:w="2252" w:type="dxa"/>
          </w:tcPr>
          <w:p w14:paraId="20F2DF8B" w14:textId="77777777" w:rsidR="002F302B" w:rsidRDefault="002F302B" w:rsidP="00051B03">
            <w:pPr>
              <w:rPr>
                <w:rFonts w:ascii="Aptos" w:hAnsi="Aptos"/>
              </w:rPr>
            </w:pPr>
          </w:p>
        </w:tc>
        <w:tc>
          <w:tcPr>
            <w:tcW w:w="2253" w:type="dxa"/>
          </w:tcPr>
          <w:p w14:paraId="20768D99" w14:textId="77777777" w:rsidR="002F302B" w:rsidRDefault="002F302B" w:rsidP="00051B03">
            <w:pPr>
              <w:rPr>
                <w:rFonts w:ascii="Aptos" w:hAnsi="Aptos"/>
              </w:rPr>
            </w:pPr>
          </w:p>
        </w:tc>
        <w:tc>
          <w:tcPr>
            <w:tcW w:w="2253" w:type="dxa"/>
          </w:tcPr>
          <w:p w14:paraId="7F22DF99" w14:textId="77777777" w:rsidR="002F302B" w:rsidRDefault="002F302B" w:rsidP="00051B03">
            <w:pPr>
              <w:rPr>
                <w:rFonts w:ascii="Aptos" w:hAnsi="Aptos"/>
              </w:rPr>
            </w:pPr>
          </w:p>
        </w:tc>
      </w:tr>
      <w:tr w:rsidR="002F302B" w14:paraId="3C7D5F58" w14:textId="77777777" w:rsidTr="00051B03">
        <w:tc>
          <w:tcPr>
            <w:tcW w:w="2252" w:type="dxa"/>
          </w:tcPr>
          <w:p w14:paraId="3FBA7190" w14:textId="77777777" w:rsidR="002F302B" w:rsidRDefault="002F302B" w:rsidP="00051B03">
            <w:pPr>
              <w:rPr>
                <w:rFonts w:ascii="Aptos" w:hAnsi="Aptos"/>
              </w:rPr>
            </w:pPr>
          </w:p>
        </w:tc>
        <w:tc>
          <w:tcPr>
            <w:tcW w:w="2252" w:type="dxa"/>
          </w:tcPr>
          <w:p w14:paraId="6EA364F8" w14:textId="77777777" w:rsidR="002F302B" w:rsidRDefault="002F302B" w:rsidP="00051B03">
            <w:pPr>
              <w:rPr>
                <w:rFonts w:ascii="Aptos" w:hAnsi="Aptos"/>
              </w:rPr>
            </w:pPr>
          </w:p>
        </w:tc>
        <w:tc>
          <w:tcPr>
            <w:tcW w:w="2253" w:type="dxa"/>
          </w:tcPr>
          <w:p w14:paraId="0D657F20" w14:textId="77777777" w:rsidR="002F302B" w:rsidRDefault="002F302B" w:rsidP="00051B03">
            <w:pPr>
              <w:rPr>
                <w:rFonts w:ascii="Aptos" w:hAnsi="Aptos"/>
              </w:rPr>
            </w:pPr>
          </w:p>
        </w:tc>
        <w:tc>
          <w:tcPr>
            <w:tcW w:w="2253" w:type="dxa"/>
          </w:tcPr>
          <w:p w14:paraId="09CA99DD" w14:textId="77777777" w:rsidR="002F302B" w:rsidRDefault="002F302B" w:rsidP="00051B03">
            <w:pPr>
              <w:rPr>
                <w:rFonts w:ascii="Aptos" w:hAnsi="Aptos"/>
              </w:rPr>
            </w:pPr>
          </w:p>
        </w:tc>
      </w:tr>
    </w:tbl>
    <w:p w14:paraId="528580DE" w14:textId="77777777" w:rsidR="002F302B" w:rsidRPr="0010484C" w:rsidRDefault="002F302B" w:rsidP="002F302B">
      <w:pPr>
        <w:pStyle w:val="Quote"/>
        <w:jc w:val="left"/>
      </w:pPr>
      <w:r>
        <w:t>(Add more rows to the table as needed)</w:t>
      </w:r>
    </w:p>
    <w:p w14:paraId="2E684C16" w14:textId="77777777" w:rsidR="002F302B" w:rsidRDefault="002F302B" w:rsidP="00722E3B">
      <w:pPr>
        <w:rPr>
          <w:rFonts w:ascii="Aptos" w:hAnsi="Aptos"/>
        </w:rPr>
      </w:pPr>
    </w:p>
    <w:p w14:paraId="1AE9C79C" w14:textId="73F62BAE" w:rsidR="002F302B" w:rsidRDefault="00E94089" w:rsidP="00E94089">
      <w:pPr>
        <w:pStyle w:val="PRHEADING1"/>
      </w:pPr>
      <w:bookmarkStart w:id="55" w:name="_Toc197958136"/>
      <w:bookmarkStart w:id="56" w:name="_Toc197958251"/>
      <w:bookmarkStart w:id="57" w:name="_Toc200357948"/>
      <w:r>
        <w:t>1</w:t>
      </w:r>
      <w:r w:rsidR="00EA21AA">
        <w:t>5</w:t>
      </w:r>
      <w:r>
        <w:t xml:space="preserve">. </w:t>
      </w:r>
      <w:r w:rsidR="002F302B" w:rsidRPr="00CD04C4">
        <w:t>Managing operational risks</w:t>
      </w:r>
      <w:bookmarkEnd w:id="55"/>
      <w:bookmarkEnd w:id="56"/>
      <w:bookmarkEnd w:id="57"/>
    </w:p>
    <w:tbl>
      <w:tblPr>
        <w:tblStyle w:val="TableGrid"/>
        <w:tblW w:w="0" w:type="auto"/>
        <w:tblLook w:val="04A0" w:firstRow="1" w:lastRow="0" w:firstColumn="1" w:lastColumn="0" w:noHBand="0" w:noVBand="1"/>
      </w:tblPr>
      <w:tblGrid>
        <w:gridCol w:w="3015"/>
        <w:gridCol w:w="2986"/>
        <w:gridCol w:w="3009"/>
      </w:tblGrid>
      <w:tr w:rsidR="002F302B" w14:paraId="318F996B" w14:textId="77777777" w:rsidTr="002F302B">
        <w:tc>
          <w:tcPr>
            <w:tcW w:w="3015" w:type="dxa"/>
          </w:tcPr>
          <w:p w14:paraId="7CACAE97" w14:textId="494703B6" w:rsidR="002F302B" w:rsidRDefault="002F302B" w:rsidP="00051B03">
            <w:pPr>
              <w:rPr>
                <w:rFonts w:ascii="Aptos" w:hAnsi="Aptos"/>
              </w:rPr>
            </w:pPr>
          </w:p>
        </w:tc>
        <w:tc>
          <w:tcPr>
            <w:tcW w:w="2986" w:type="dxa"/>
          </w:tcPr>
          <w:p w14:paraId="07B2C4A1" w14:textId="43BFD304" w:rsidR="002F302B" w:rsidRDefault="002F302B" w:rsidP="00051B03">
            <w:pPr>
              <w:rPr>
                <w:rFonts w:ascii="Aptos" w:hAnsi="Aptos"/>
              </w:rPr>
            </w:pPr>
            <w:r>
              <w:rPr>
                <w:rFonts w:ascii="Aptos" w:hAnsi="Aptos"/>
              </w:rPr>
              <w:t>Risk</w:t>
            </w:r>
          </w:p>
        </w:tc>
        <w:tc>
          <w:tcPr>
            <w:tcW w:w="3009" w:type="dxa"/>
          </w:tcPr>
          <w:p w14:paraId="702E0C02" w14:textId="4205A12C" w:rsidR="002F302B" w:rsidRDefault="002F302B" w:rsidP="00051B03">
            <w:pPr>
              <w:rPr>
                <w:rFonts w:ascii="Aptos" w:hAnsi="Aptos"/>
              </w:rPr>
            </w:pPr>
            <w:r>
              <w:t>Solution</w:t>
            </w:r>
          </w:p>
        </w:tc>
      </w:tr>
      <w:tr w:rsidR="002F302B" w14:paraId="6C46D59E" w14:textId="77777777" w:rsidTr="002F302B">
        <w:tc>
          <w:tcPr>
            <w:tcW w:w="3015" w:type="dxa"/>
          </w:tcPr>
          <w:p w14:paraId="6CFD7EE7" w14:textId="20163B42" w:rsidR="002F302B" w:rsidRDefault="002F302B" w:rsidP="00051B03">
            <w:pPr>
              <w:rPr>
                <w:rFonts w:ascii="Aptos" w:hAnsi="Aptos"/>
              </w:rPr>
            </w:pPr>
            <w:r>
              <w:rPr>
                <w:rFonts w:ascii="Aptos" w:hAnsi="Aptos"/>
              </w:rPr>
              <w:t>Staff</w:t>
            </w:r>
          </w:p>
        </w:tc>
        <w:tc>
          <w:tcPr>
            <w:tcW w:w="2986" w:type="dxa"/>
          </w:tcPr>
          <w:p w14:paraId="53FA465F" w14:textId="77777777" w:rsidR="002F302B" w:rsidRDefault="002F302B" w:rsidP="00051B03">
            <w:pPr>
              <w:rPr>
                <w:rFonts w:ascii="Aptos" w:hAnsi="Aptos"/>
              </w:rPr>
            </w:pPr>
          </w:p>
        </w:tc>
        <w:tc>
          <w:tcPr>
            <w:tcW w:w="3009" w:type="dxa"/>
          </w:tcPr>
          <w:p w14:paraId="436A9E47" w14:textId="77777777" w:rsidR="002F302B" w:rsidRDefault="002F302B" w:rsidP="00051B03">
            <w:pPr>
              <w:rPr>
                <w:rFonts w:ascii="Aptos" w:hAnsi="Aptos"/>
              </w:rPr>
            </w:pPr>
          </w:p>
        </w:tc>
      </w:tr>
      <w:tr w:rsidR="002F302B" w14:paraId="17D64BB8" w14:textId="77777777" w:rsidTr="002F302B">
        <w:tc>
          <w:tcPr>
            <w:tcW w:w="3015" w:type="dxa"/>
          </w:tcPr>
          <w:p w14:paraId="747E07B4" w14:textId="489FC66A" w:rsidR="002F302B" w:rsidRDefault="002F302B" w:rsidP="00051B03">
            <w:pPr>
              <w:rPr>
                <w:rFonts w:ascii="Aptos" w:hAnsi="Aptos"/>
              </w:rPr>
            </w:pPr>
            <w:r>
              <w:rPr>
                <w:rFonts w:ascii="Aptos" w:hAnsi="Aptos"/>
              </w:rPr>
              <w:t>Suppliers</w:t>
            </w:r>
          </w:p>
        </w:tc>
        <w:tc>
          <w:tcPr>
            <w:tcW w:w="2986" w:type="dxa"/>
          </w:tcPr>
          <w:p w14:paraId="21FA8798" w14:textId="77777777" w:rsidR="002F302B" w:rsidRDefault="002F302B" w:rsidP="00051B03">
            <w:pPr>
              <w:rPr>
                <w:rFonts w:ascii="Aptos" w:hAnsi="Aptos"/>
              </w:rPr>
            </w:pPr>
          </w:p>
        </w:tc>
        <w:tc>
          <w:tcPr>
            <w:tcW w:w="3009" w:type="dxa"/>
          </w:tcPr>
          <w:p w14:paraId="233087CB" w14:textId="77777777" w:rsidR="002F302B" w:rsidRDefault="002F302B" w:rsidP="00051B03">
            <w:pPr>
              <w:rPr>
                <w:rFonts w:ascii="Aptos" w:hAnsi="Aptos"/>
              </w:rPr>
            </w:pPr>
          </w:p>
        </w:tc>
      </w:tr>
      <w:tr w:rsidR="002F302B" w14:paraId="0FA1C42D" w14:textId="77777777" w:rsidTr="002F302B">
        <w:tc>
          <w:tcPr>
            <w:tcW w:w="3015" w:type="dxa"/>
          </w:tcPr>
          <w:p w14:paraId="13238493" w14:textId="2349155D" w:rsidR="002F302B" w:rsidRDefault="002F302B" w:rsidP="00051B03">
            <w:pPr>
              <w:rPr>
                <w:rFonts w:ascii="Aptos" w:hAnsi="Aptos"/>
              </w:rPr>
            </w:pPr>
            <w:r>
              <w:rPr>
                <w:rFonts w:ascii="Aptos" w:hAnsi="Aptos"/>
              </w:rPr>
              <w:t>Financial</w:t>
            </w:r>
          </w:p>
        </w:tc>
        <w:tc>
          <w:tcPr>
            <w:tcW w:w="2986" w:type="dxa"/>
          </w:tcPr>
          <w:p w14:paraId="54A1ADC1" w14:textId="77777777" w:rsidR="002F302B" w:rsidRDefault="002F302B" w:rsidP="00051B03">
            <w:pPr>
              <w:rPr>
                <w:rFonts w:ascii="Aptos" w:hAnsi="Aptos"/>
              </w:rPr>
            </w:pPr>
          </w:p>
        </w:tc>
        <w:tc>
          <w:tcPr>
            <w:tcW w:w="3009" w:type="dxa"/>
          </w:tcPr>
          <w:p w14:paraId="5993A159" w14:textId="77777777" w:rsidR="002F302B" w:rsidRDefault="002F302B" w:rsidP="00051B03">
            <w:pPr>
              <w:rPr>
                <w:rFonts w:ascii="Aptos" w:hAnsi="Aptos"/>
              </w:rPr>
            </w:pPr>
          </w:p>
        </w:tc>
      </w:tr>
      <w:tr w:rsidR="002F302B" w14:paraId="463FB5A2" w14:textId="77777777" w:rsidTr="002F302B">
        <w:tc>
          <w:tcPr>
            <w:tcW w:w="3015" w:type="dxa"/>
          </w:tcPr>
          <w:p w14:paraId="49F321A5" w14:textId="2B904AF1" w:rsidR="002F302B" w:rsidRDefault="002F302B" w:rsidP="00051B03">
            <w:pPr>
              <w:rPr>
                <w:rFonts w:ascii="Aptos" w:hAnsi="Aptos"/>
              </w:rPr>
            </w:pPr>
            <w:r>
              <w:rPr>
                <w:rFonts w:ascii="Aptos" w:hAnsi="Aptos"/>
              </w:rPr>
              <w:t>Marketing</w:t>
            </w:r>
          </w:p>
        </w:tc>
        <w:tc>
          <w:tcPr>
            <w:tcW w:w="2986" w:type="dxa"/>
          </w:tcPr>
          <w:p w14:paraId="0F5EA16B" w14:textId="77777777" w:rsidR="002F302B" w:rsidRDefault="002F302B" w:rsidP="00051B03">
            <w:pPr>
              <w:rPr>
                <w:rFonts w:ascii="Aptos" w:hAnsi="Aptos"/>
              </w:rPr>
            </w:pPr>
          </w:p>
        </w:tc>
        <w:tc>
          <w:tcPr>
            <w:tcW w:w="3009" w:type="dxa"/>
          </w:tcPr>
          <w:p w14:paraId="3C633D9E" w14:textId="77777777" w:rsidR="002F302B" w:rsidRDefault="002F302B" w:rsidP="00051B03">
            <w:pPr>
              <w:rPr>
                <w:rFonts w:ascii="Aptos" w:hAnsi="Aptos"/>
              </w:rPr>
            </w:pPr>
          </w:p>
        </w:tc>
      </w:tr>
    </w:tbl>
    <w:p w14:paraId="07A063D2" w14:textId="6526AD9D" w:rsidR="002F302B" w:rsidRDefault="002F302B" w:rsidP="00825334">
      <w:pPr>
        <w:pStyle w:val="Quote"/>
        <w:jc w:val="left"/>
      </w:pPr>
      <w:r>
        <w:t>(Add more rows to the table as needed)</w:t>
      </w:r>
    </w:p>
    <w:p w14:paraId="6DFD8708" w14:textId="77777777" w:rsidR="00825334" w:rsidRDefault="00825334" w:rsidP="00825334"/>
    <w:p w14:paraId="5D807FC5" w14:textId="20D4848A" w:rsidR="002F302B" w:rsidRDefault="00E94089" w:rsidP="00E94089">
      <w:pPr>
        <w:pStyle w:val="PRHEADING1"/>
      </w:pPr>
      <w:bookmarkStart w:id="58" w:name="_Toc197958137"/>
      <w:bookmarkStart w:id="59" w:name="_Toc197958252"/>
      <w:bookmarkStart w:id="60" w:name="_Toc200357949"/>
      <w:r>
        <w:lastRenderedPageBreak/>
        <w:t>1</w:t>
      </w:r>
      <w:r w:rsidR="00EA21AA">
        <w:t>6</w:t>
      </w:r>
      <w:r>
        <w:t xml:space="preserve">. </w:t>
      </w:r>
      <w:r w:rsidR="002F302B">
        <w:t>Fair Work</w:t>
      </w:r>
      <w:bookmarkEnd w:id="58"/>
      <w:bookmarkEnd w:id="59"/>
      <w:bookmarkEnd w:id="60"/>
    </w:p>
    <w:p w14:paraId="75441DDB" w14:textId="77777777" w:rsidR="002F302B" w:rsidRDefault="002F302B" w:rsidP="002F302B">
      <w:pPr>
        <w:pStyle w:val="Quote"/>
        <w:jc w:val="left"/>
        <w:rPr>
          <w:rFonts w:ascii="Calibri" w:hAnsi="Calibri"/>
          <w:sz w:val="22"/>
          <w:szCs w:val="22"/>
        </w:rPr>
      </w:pPr>
      <w:r>
        <w:t xml:space="preserve">(Fair Work is good for workers, good for business, and good for the economy. As a business you should be fully aware of your corporate responsibility and strive to meet the needs of a modern flexible and diverse workforce.) </w:t>
      </w:r>
    </w:p>
    <w:tbl>
      <w:tblPr>
        <w:tblStyle w:val="TableGrid"/>
        <w:tblW w:w="0" w:type="auto"/>
        <w:tblLook w:val="04A0" w:firstRow="1" w:lastRow="0" w:firstColumn="1" w:lastColumn="0" w:noHBand="0" w:noVBand="1"/>
      </w:tblPr>
      <w:tblGrid>
        <w:gridCol w:w="2263"/>
        <w:gridCol w:w="6747"/>
      </w:tblGrid>
      <w:tr w:rsidR="002F302B" w:rsidRPr="00640156" w14:paraId="4A65135F" w14:textId="77777777" w:rsidTr="00051B03">
        <w:tc>
          <w:tcPr>
            <w:tcW w:w="2263" w:type="dxa"/>
          </w:tcPr>
          <w:p w14:paraId="794F11B8" w14:textId="49292318" w:rsidR="002F302B" w:rsidRPr="009C46A0" w:rsidRDefault="009C46A0" w:rsidP="00051B03">
            <w:pPr>
              <w:rPr>
                <w:i/>
                <w:iCs/>
              </w:rPr>
            </w:pPr>
            <w:r>
              <w:t>How will your business adopt fair work practices?</w:t>
            </w:r>
          </w:p>
        </w:tc>
        <w:tc>
          <w:tcPr>
            <w:tcW w:w="6747" w:type="dxa"/>
          </w:tcPr>
          <w:p w14:paraId="6967B3AE" w14:textId="77777777" w:rsidR="002F302B" w:rsidRPr="00640156" w:rsidRDefault="002F302B" w:rsidP="00051B03">
            <w:pPr>
              <w:rPr>
                <w:rFonts w:ascii="Aptos" w:hAnsi="Aptos"/>
              </w:rPr>
            </w:pPr>
          </w:p>
        </w:tc>
      </w:tr>
    </w:tbl>
    <w:p w14:paraId="6A9A23DD" w14:textId="77777777" w:rsidR="002F302B" w:rsidRDefault="002F302B" w:rsidP="00722E3B">
      <w:pPr>
        <w:rPr>
          <w:rFonts w:ascii="Aptos" w:hAnsi="Aptos"/>
        </w:rPr>
      </w:pPr>
    </w:p>
    <w:p w14:paraId="69F84A37" w14:textId="12C9358C" w:rsidR="002F302B" w:rsidRDefault="00E94089" w:rsidP="00E94089">
      <w:pPr>
        <w:pStyle w:val="PRHEADING1"/>
      </w:pPr>
      <w:bookmarkStart w:id="61" w:name="_Toc197958138"/>
      <w:bookmarkStart w:id="62" w:name="_Toc197958253"/>
      <w:bookmarkStart w:id="63" w:name="_Toc200357950"/>
      <w:r>
        <w:t>1</w:t>
      </w:r>
      <w:r w:rsidR="00EA21AA">
        <w:t>7</w:t>
      </w:r>
      <w:r>
        <w:t xml:space="preserve">. </w:t>
      </w:r>
      <w:r w:rsidR="009C46A0">
        <w:t>Sustainability</w:t>
      </w:r>
      <w:bookmarkEnd w:id="61"/>
      <w:bookmarkEnd w:id="62"/>
      <w:bookmarkEnd w:id="63"/>
    </w:p>
    <w:tbl>
      <w:tblPr>
        <w:tblStyle w:val="TableGrid"/>
        <w:tblW w:w="0" w:type="auto"/>
        <w:tblLook w:val="04A0" w:firstRow="1" w:lastRow="0" w:firstColumn="1" w:lastColumn="0" w:noHBand="0" w:noVBand="1"/>
      </w:tblPr>
      <w:tblGrid>
        <w:gridCol w:w="2263"/>
        <w:gridCol w:w="6747"/>
      </w:tblGrid>
      <w:tr w:rsidR="009C46A0" w:rsidRPr="00640156" w14:paraId="2363EFEC" w14:textId="77777777" w:rsidTr="00051B03">
        <w:tc>
          <w:tcPr>
            <w:tcW w:w="2263" w:type="dxa"/>
          </w:tcPr>
          <w:p w14:paraId="35E90EC7" w14:textId="55F64ACE" w:rsidR="009C46A0" w:rsidRPr="009C46A0" w:rsidRDefault="009C46A0" w:rsidP="009C46A0">
            <w:r>
              <w:t>What sustainable practices are you adopting in your business?</w:t>
            </w:r>
          </w:p>
        </w:tc>
        <w:tc>
          <w:tcPr>
            <w:tcW w:w="6747" w:type="dxa"/>
          </w:tcPr>
          <w:p w14:paraId="48E8BB3D" w14:textId="77777777" w:rsidR="009C46A0" w:rsidRPr="00640156" w:rsidRDefault="009C46A0" w:rsidP="00051B03">
            <w:pPr>
              <w:rPr>
                <w:rFonts w:ascii="Aptos" w:hAnsi="Aptos"/>
              </w:rPr>
            </w:pPr>
          </w:p>
        </w:tc>
      </w:tr>
    </w:tbl>
    <w:p w14:paraId="0142EB32" w14:textId="77777777" w:rsidR="009C46A0" w:rsidRDefault="009C46A0" w:rsidP="00722E3B">
      <w:pPr>
        <w:rPr>
          <w:rFonts w:ascii="Aptos" w:hAnsi="Aptos"/>
        </w:rPr>
      </w:pPr>
    </w:p>
    <w:p w14:paraId="28C26CA9" w14:textId="4C347433" w:rsidR="009C46A0" w:rsidRDefault="00E94089" w:rsidP="009C46A0">
      <w:pPr>
        <w:pStyle w:val="PRHEADING1"/>
      </w:pPr>
      <w:bookmarkStart w:id="64" w:name="_Toc197958139"/>
      <w:bookmarkStart w:id="65" w:name="_Toc197958254"/>
      <w:bookmarkStart w:id="66" w:name="_Toc200357951"/>
      <w:r>
        <w:t>1</w:t>
      </w:r>
      <w:r w:rsidR="00EA21AA">
        <w:t>8</w:t>
      </w:r>
      <w:r>
        <w:t xml:space="preserve">. </w:t>
      </w:r>
      <w:r w:rsidR="009C46A0">
        <w:t>Finance</w:t>
      </w:r>
      <w:bookmarkEnd w:id="64"/>
      <w:bookmarkEnd w:id="65"/>
      <w:bookmarkEnd w:id="66"/>
    </w:p>
    <w:p w14:paraId="0B646865" w14:textId="0D692B25" w:rsidR="009C46A0" w:rsidRPr="009C46A0" w:rsidRDefault="009C46A0" w:rsidP="009C46A0">
      <w:pPr>
        <w:rPr>
          <w:i/>
          <w:iCs/>
        </w:rPr>
      </w:pPr>
      <w:r w:rsidRPr="009C46A0">
        <w:rPr>
          <w:i/>
          <w:iCs/>
        </w:rPr>
        <w:t>(The financial section of the template is intended for business planning purposes only. If financial tables are to be used for any other purpose other than cash flow management, then we strongly recommend you consult an accountant or tax advisor)</w:t>
      </w:r>
    </w:p>
    <w:p w14:paraId="5B0A58E0" w14:textId="616CD29C" w:rsidR="009C46A0" w:rsidRDefault="009C46A0" w:rsidP="009C46A0">
      <w:r w:rsidRPr="00504B53">
        <w:t xml:space="preserve">Please </w:t>
      </w:r>
      <w:r w:rsidR="004E729D">
        <w:t>note these tables will not automatically calculate totals. C</w:t>
      </w:r>
      <w:r w:rsidRPr="00504B53">
        <w:t xml:space="preserve">lick the links below the tables to access Microsoft Excel versions which will automatically update your totals. If you do not have access to Microsoft Excel, you can use Open Source Software such as </w:t>
      </w:r>
      <w:hyperlink r:id="rId13" w:history="1">
        <w:r w:rsidRPr="00504B53">
          <w:rPr>
            <w:rStyle w:val="Hyperlink"/>
          </w:rPr>
          <w:t>Google Docs</w:t>
        </w:r>
      </w:hyperlink>
      <w:r w:rsidRPr="00504B53">
        <w:t xml:space="preserve"> or </w:t>
      </w:r>
      <w:hyperlink r:id="rId14" w:history="1">
        <w:r w:rsidRPr="00504B53">
          <w:rPr>
            <w:rStyle w:val="Hyperlink"/>
          </w:rPr>
          <w:t>OpenOffice</w:t>
        </w:r>
      </w:hyperlink>
      <w:r w:rsidRPr="00504B53">
        <w:t xml:space="preserve">  to access the information by uploading the file into this software. Please note that </w:t>
      </w:r>
      <w:r w:rsidR="004E729D">
        <w:t xml:space="preserve">these are </w:t>
      </w:r>
      <w:proofErr w:type="gramStart"/>
      <w:r w:rsidR="004E729D">
        <w:t>examples</w:t>
      </w:r>
      <w:proofErr w:type="gramEnd"/>
      <w:r w:rsidR="004E729D">
        <w:t xml:space="preserve"> but </w:t>
      </w:r>
      <w:r w:rsidRPr="00504B53">
        <w:t xml:space="preserve">all tables can be </w:t>
      </w:r>
      <w:proofErr w:type="spellStart"/>
      <w:r w:rsidRPr="00504B53">
        <w:t>customised</w:t>
      </w:r>
      <w:proofErr w:type="spellEnd"/>
      <w:r w:rsidRPr="00504B53">
        <w:t>, and additional rows and categories can be added</w:t>
      </w:r>
      <w:r w:rsidR="004E729D">
        <w:t xml:space="preserve"> depending on your own business needs</w:t>
      </w:r>
      <w:r w:rsidRPr="00504B53">
        <w:t>.</w:t>
      </w:r>
    </w:p>
    <w:p w14:paraId="1565792B" w14:textId="77777777" w:rsidR="009C46A0" w:rsidRDefault="009C46A0" w:rsidP="009C46A0"/>
    <w:p w14:paraId="4902B654" w14:textId="53316087" w:rsidR="009C46A0" w:rsidRDefault="009C46A0" w:rsidP="006E7061">
      <w:pPr>
        <w:pStyle w:val="Heading2"/>
      </w:pPr>
      <w:bookmarkStart w:id="67" w:name="_Toc197958140"/>
      <w:bookmarkStart w:id="68" w:name="_Toc197958255"/>
      <w:r>
        <w:t>Finance</w:t>
      </w:r>
      <w:bookmarkEnd w:id="67"/>
      <w:bookmarkEnd w:id="68"/>
    </w:p>
    <w:p w14:paraId="7B5A5695" w14:textId="77777777" w:rsidR="009C46A0" w:rsidRPr="00CD04C4" w:rsidRDefault="009C46A0" w:rsidP="009C46A0">
      <w:pPr>
        <w:rPr>
          <w:rFonts w:eastAsia="Times New Roman" w:cs="Arial"/>
          <w:lang w:eastAsia="en-GB"/>
        </w:rPr>
      </w:pPr>
      <w:bookmarkStart w:id="69" w:name="_Toc287535462"/>
      <w:r w:rsidRPr="00CD04C4">
        <w:t>Calculate how much money you need before you start trading</w:t>
      </w:r>
      <w:bookmarkEnd w:id="69"/>
    </w:p>
    <w:tbl>
      <w:tblPr>
        <w:tblStyle w:val="TableGrid"/>
        <w:tblW w:w="0" w:type="auto"/>
        <w:tblLook w:val="04A0" w:firstRow="1" w:lastRow="0" w:firstColumn="1" w:lastColumn="0" w:noHBand="0" w:noVBand="1"/>
      </w:tblPr>
      <w:tblGrid>
        <w:gridCol w:w="6658"/>
        <w:gridCol w:w="2352"/>
      </w:tblGrid>
      <w:tr w:rsidR="009C46A0" w:rsidRPr="00640156" w14:paraId="274579C3" w14:textId="77777777" w:rsidTr="00051B03">
        <w:tc>
          <w:tcPr>
            <w:tcW w:w="6658" w:type="dxa"/>
          </w:tcPr>
          <w:p w14:paraId="76FB9F2C" w14:textId="77777777" w:rsidR="009C46A0" w:rsidRPr="009C46A0" w:rsidRDefault="009C46A0" w:rsidP="00051B03">
            <w:pPr>
              <w:rPr>
                <w:i/>
                <w:iCs/>
              </w:rPr>
            </w:pPr>
          </w:p>
        </w:tc>
        <w:tc>
          <w:tcPr>
            <w:tcW w:w="2352" w:type="dxa"/>
          </w:tcPr>
          <w:p w14:paraId="2E164443" w14:textId="77777777" w:rsidR="009C46A0" w:rsidRPr="00640156" w:rsidRDefault="009C46A0" w:rsidP="00051B03">
            <w:pPr>
              <w:rPr>
                <w:rFonts w:ascii="Aptos" w:hAnsi="Aptos"/>
              </w:rPr>
            </w:pPr>
            <w:r>
              <w:rPr>
                <w:rFonts w:ascii="Aptos" w:hAnsi="Aptos"/>
              </w:rPr>
              <w:t>£</w:t>
            </w:r>
          </w:p>
        </w:tc>
      </w:tr>
      <w:tr w:rsidR="009C46A0" w:rsidRPr="00640156" w14:paraId="544FF22D" w14:textId="77777777" w:rsidTr="00051B03">
        <w:tc>
          <w:tcPr>
            <w:tcW w:w="6658" w:type="dxa"/>
            <w:vAlign w:val="bottom"/>
          </w:tcPr>
          <w:p w14:paraId="2F5CE2E4" w14:textId="77777777" w:rsidR="009C46A0" w:rsidRDefault="009C46A0" w:rsidP="00051B03">
            <w:r w:rsidRPr="00CD04C4">
              <w:rPr>
                <w:lang w:eastAsia="en-GB"/>
              </w:rPr>
              <w:t>IT and computers</w:t>
            </w:r>
          </w:p>
        </w:tc>
        <w:tc>
          <w:tcPr>
            <w:tcW w:w="2352" w:type="dxa"/>
          </w:tcPr>
          <w:p w14:paraId="19790F62" w14:textId="309DA2E5" w:rsidR="009C46A0" w:rsidRPr="00640156" w:rsidRDefault="004E729D" w:rsidP="00051B03">
            <w:pPr>
              <w:rPr>
                <w:rFonts w:ascii="Aptos" w:hAnsi="Aptos"/>
              </w:rPr>
            </w:pPr>
            <w:r>
              <w:rPr>
                <w:rFonts w:ascii="Aptos" w:hAnsi="Aptos"/>
              </w:rPr>
              <w:t>0</w:t>
            </w:r>
            <w:r w:rsidR="009C46A0">
              <w:rPr>
                <w:rFonts w:ascii="Aptos" w:hAnsi="Aptos"/>
              </w:rPr>
              <w:t>.00</w:t>
            </w:r>
          </w:p>
        </w:tc>
      </w:tr>
      <w:tr w:rsidR="009C46A0" w:rsidRPr="00640156" w14:paraId="12418608" w14:textId="77777777" w:rsidTr="00051B03">
        <w:tc>
          <w:tcPr>
            <w:tcW w:w="6658" w:type="dxa"/>
            <w:vAlign w:val="bottom"/>
          </w:tcPr>
          <w:p w14:paraId="1A0A7E71" w14:textId="77777777" w:rsidR="009C46A0" w:rsidRDefault="009C46A0" w:rsidP="00051B03">
            <w:r w:rsidRPr="00CD04C4">
              <w:rPr>
                <w:lang w:eastAsia="en-GB"/>
              </w:rPr>
              <w:t>Telephones and broadband</w:t>
            </w:r>
          </w:p>
        </w:tc>
        <w:tc>
          <w:tcPr>
            <w:tcW w:w="2352" w:type="dxa"/>
          </w:tcPr>
          <w:p w14:paraId="1FA18394" w14:textId="77777777" w:rsidR="009C46A0" w:rsidRPr="00640156" w:rsidRDefault="009C46A0" w:rsidP="00051B03">
            <w:pPr>
              <w:rPr>
                <w:rFonts w:ascii="Aptos" w:hAnsi="Aptos"/>
              </w:rPr>
            </w:pPr>
            <w:r>
              <w:rPr>
                <w:rFonts w:ascii="Aptos" w:hAnsi="Aptos"/>
              </w:rPr>
              <w:t>0.00</w:t>
            </w:r>
          </w:p>
        </w:tc>
      </w:tr>
      <w:tr w:rsidR="009C46A0" w:rsidRPr="00640156" w14:paraId="3958AA32" w14:textId="77777777" w:rsidTr="00051B03">
        <w:tc>
          <w:tcPr>
            <w:tcW w:w="6658" w:type="dxa"/>
            <w:vAlign w:val="bottom"/>
          </w:tcPr>
          <w:p w14:paraId="76BF9C65" w14:textId="77777777" w:rsidR="009C46A0" w:rsidRDefault="009C46A0" w:rsidP="00051B03">
            <w:r w:rsidRPr="00CD04C4">
              <w:rPr>
                <w:lang w:eastAsia="en-GB"/>
              </w:rPr>
              <w:t>Equipment</w:t>
            </w:r>
          </w:p>
        </w:tc>
        <w:tc>
          <w:tcPr>
            <w:tcW w:w="2352" w:type="dxa"/>
          </w:tcPr>
          <w:p w14:paraId="2FDFD770" w14:textId="77777777" w:rsidR="009C46A0" w:rsidRPr="00640156" w:rsidRDefault="009C46A0" w:rsidP="00051B03">
            <w:pPr>
              <w:rPr>
                <w:rFonts w:ascii="Aptos" w:hAnsi="Aptos"/>
              </w:rPr>
            </w:pPr>
            <w:r>
              <w:rPr>
                <w:rFonts w:ascii="Aptos" w:hAnsi="Aptos"/>
              </w:rPr>
              <w:t>0.00</w:t>
            </w:r>
          </w:p>
        </w:tc>
      </w:tr>
      <w:tr w:rsidR="009C46A0" w:rsidRPr="00640156" w14:paraId="005692ED" w14:textId="77777777" w:rsidTr="00051B03">
        <w:tc>
          <w:tcPr>
            <w:tcW w:w="6658" w:type="dxa"/>
            <w:vAlign w:val="bottom"/>
          </w:tcPr>
          <w:p w14:paraId="19861715" w14:textId="77777777" w:rsidR="009C46A0" w:rsidRDefault="009C46A0" w:rsidP="00051B03">
            <w:r w:rsidRPr="00CD04C4">
              <w:rPr>
                <w:lang w:eastAsia="en-GB"/>
              </w:rPr>
              <w:t>Stock</w:t>
            </w:r>
          </w:p>
        </w:tc>
        <w:tc>
          <w:tcPr>
            <w:tcW w:w="2352" w:type="dxa"/>
          </w:tcPr>
          <w:p w14:paraId="48304F14" w14:textId="77777777" w:rsidR="009C46A0" w:rsidRPr="00640156" w:rsidRDefault="009C46A0" w:rsidP="00051B03">
            <w:pPr>
              <w:rPr>
                <w:rFonts w:ascii="Aptos" w:hAnsi="Aptos"/>
              </w:rPr>
            </w:pPr>
            <w:r>
              <w:rPr>
                <w:rFonts w:ascii="Aptos" w:hAnsi="Aptos"/>
              </w:rPr>
              <w:t>0.00</w:t>
            </w:r>
          </w:p>
        </w:tc>
      </w:tr>
      <w:tr w:rsidR="009C46A0" w:rsidRPr="00640156" w14:paraId="5FB4A0F2" w14:textId="77777777" w:rsidTr="00051B03">
        <w:tc>
          <w:tcPr>
            <w:tcW w:w="6658" w:type="dxa"/>
            <w:vAlign w:val="bottom"/>
          </w:tcPr>
          <w:p w14:paraId="144F4DB7" w14:textId="77777777" w:rsidR="009C46A0" w:rsidRDefault="009C46A0" w:rsidP="00051B03">
            <w:r w:rsidRPr="00CD04C4">
              <w:rPr>
                <w:lang w:eastAsia="en-GB"/>
              </w:rPr>
              <w:t>Tools</w:t>
            </w:r>
          </w:p>
        </w:tc>
        <w:tc>
          <w:tcPr>
            <w:tcW w:w="2352" w:type="dxa"/>
          </w:tcPr>
          <w:p w14:paraId="41652120" w14:textId="46040883" w:rsidR="009C46A0" w:rsidRPr="00640156" w:rsidRDefault="004E729D" w:rsidP="00051B03">
            <w:pPr>
              <w:rPr>
                <w:rFonts w:ascii="Aptos" w:hAnsi="Aptos"/>
              </w:rPr>
            </w:pPr>
            <w:r>
              <w:rPr>
                <w:rFonts w:ascii="Aptos" w:hAnsi="Aptos"/>
              </w:rPr>
              <w:t>0</w:t>
            </w:r>
            <w:r w:rsidR="009C46A0">
              <w:rPr>
                <w:rFonts w:ascii="Aptos" w:hAnsi="Aptos"/>
              </w:rPr>
              <w:t>.00</w:t>
            </w:r>
          </w:p>
        </w:tc>
      </w:tr>
      <w:tr w:rsidR="009C46A0" w:rsidRPr="00640156" w14:paraId="087EA24B" w14:textId="77777777" w:rsidTr="00051B03">
        <w:tc>
          <w:tcPr>
            <w:tcW w:w="6658" w:type="dxa"/>
            <w:vAlign w:val="bottom"/>
          </w:tcPr>
          <w:p w14:paraId="2F8F4B8B" w14:textId="77777777" w:rsidR="009C46A0" w:rsidRDefault="009C46A0" w:rsidP="00051B03">
            <w:r w:rsidRPr="00CD04C4">
              <w:rPr>
                <w:lang w:eastAsia="en-GB"/>
              </w:rPr>
              <w:t>Vehicles</w:t>
            </w:r>
          </w:p>
        </w:tc>
        <w:tc>
          <w:tcPr>
            <w:tcW w:w="2352" w:type="dxa"/>
          </w:tcPr>
          <w:p w14:paraId="2751CEFE" w14:textId="77777777" w:rsidR="009C46A0" w:rsidRPr="00640156" w:rsidRDefault="009C46A0" w:rsidP="00051B03">
            <w:pPr>
              <w:rPr>
                <w:rFonts w:ascii="Aptos" w:hAnsi="Aptos"/>
              </w:rPr>
            </w:pPr>
            <w:r>
              <w:rPr>
                <w:rFonts w:ascii="Aptos" w:hAnsi="Aptos"/>
              </w:rPr>
              <w:t>0.00</w:t>
            </w:r>
          </w:p>
        </w:tc>
      </w:tr>
      <w:tr w:rsidR="009C46A0" w:rsidRPr="00640156" w14:paraId="19FFF38B" w14:textId="77777777" w:rsidTr="00051B03">
        <w:tc>
          <w:tcPr>
            <w:tcW w:w="6658" w:type="dxa"/>
            <w:vAlign w:val="bottom"/>
          </w:tcPr>
          <w:p w14:paraId="7D24DDAD" w14:textId="77777777" w:rsidR="009C46A0" w:rsidRDefault="009C46A0" w:rsidP="00051B03">
            <w:r w:rsidRPr="00CD04C4">
              <w:rPr>
                <w:lang w:eastAsia="en-GB"/>
              </w:rPr>
              <w:t>Professional fees</w:t>
            </w:r>
          </w:p>
        </w:tc>
        <w:tc>
          <w:tcPr>
            <w:tcW w:w="2352" w:type="dxa"/>
          </w:tcPr>
          <w:p w14:paraId="0A592C2A" w14:textId="77777777" w:rsidR="009C46A0" w:rsidRPr="00640156" w:rsidRDefault="009C46A0" w:rsidP="00051B03">
            <w:pPr>
              <w:rPr>
                <w:rFonts w:ascii="Aptos" w:hAnsi="Aptos"/>
              </w:rPr>
            </w:pPr>
            <w:r>
              <w:rPr>
                <w:rFonts w:ascii="Aptos" w:hAnsi="Aptos"/>
              </w:rPr>
              <w:t>0.00</w:t>
            </w:r>
          </w:p>
        </w:tc>
      </w:tr>
      <w:tr w:rsidR="009C46A0" w:rsidRPr="00640156" w14:paraId="1065EDCF" w14:textId="77777777" w:rsidTr="00051B03">
        <w:tc>
          <w:tcPr>
            <w:tcW w:w="6658" w:type="dxa"/>
            <w:vAlign w:val="bottom"/>
          </w:tcPr>
          <w:p w14:paraId="0B2EDC63" w14:textId="77777777" w:rsidR="009C46A0" w:rsidRDefault="009C46A0" w:rsidP="00051B03">
            <w:r w:rsidRPr="00CD04C4">
              <w:rPr>
                <w:lang w:eastAsia="en-GB"/>
              </w:rPr>
              <w:lastRenderedPageBreak/>
              <w:t>Insurance</w:t>
            </w:r>
          </w:p>
        </w:tc>
        <w:tc>
          <w:tcPr>
            <w:tcW w:w="2352" w:type="dxa"/>
          </w:tcPr>
          <w:p w14:paraId="1FC980FB" w14:textId="77777777" w:rsidR="009C46A0" w:rsidRPr="00640156" w:rsidRDefault="009C46A0" w:rsidP="00051B03">
            <w:pPr>
              <w:rPr>
                <w:rFonts w:ascii="Aptos" w:hAnsi="Aptos"/>
              </w:rPr>
            </w:pPr>
            <w:r>
              <w:rPr>
                <w:rFonts w:ascii="Aptos" w:hAnsi="Aptos"/>
              </w:rPr>
              <w:t>0.00</w:t>
            </w:r>
          </w:p>
        </w:tc>
      </w:tr>
      <w:tr w:rsidR="009C46A0" w:rsidRPr="00640156" w14:paraId="1D6F35C8" w14:textId="77777777" w:rsidTr="00051B03">
        <w:tc>
          <w:tcPr>
            <w:tcW w:w="6658" w:type="dxa"/>
            <w:vAlign w:val="bottom"/>
          </w:tcPr>
          <w:p w14:paraId="3160E2C3" w14:textId="77777777" w:rsidR="009C46A0" w:rsidRDefault="009C46A0" w:rsidP="00051B03">
            <w:r w:rsidRPr="00CD04C4">
              <w:rPr>
                <w:lang w:eastAsia="en-GB"/>
              </w:rPr>
              <w:t>Rent/rent deposit</w:t>
            </w:r>
          </w:p>
        </w:tc>
        <w:tc>
          <w:tcPr>
            <w:tcW w:w="2352" w:type="dxa"/>
          </w:tcPr>
          <w:p w14:paraId="6CE80E08" w14:textId="77777777" w:rsidR="009C46A0" w:rsidRPr="00640156" w:rsidRDefault="009C46A0" w:rsidP="00051B03">
            <w:pPr>
              <w:rPr>
                <w:rFonts w:ascii="Aptos" w:hAnsi="Aptos"/>
              </w:rPr>
            </w:pPr>
            <w:r>
              <w:rPr>
                <w:rFonts w:ascii="Aptos" w:hAnsi="Aptos"/>
              </w:rPr>
              <w:t>0.00</w:t>
            </w:r>
          </w:p>
        </w:tc>
      </w:tr>
      <w:tr w:rsidR="009C46A0" w:rsidRPr="00640156" w14:paraId="07E91EBA" w14:textId="77777777" w:rsidTr="00051B03">
        <w:tc>
          <w:tcPr>
            <w:tcW w:w="6658" w:type="dxa"/>
            <w:vAlign w:val="bottom"/>
          </w:tcPr>
          <w:p w14:paraId="4E6EEA49" w14:textId="77777777" w:rsidR="009C46A0" w:rsidRDefault="009C46A0" w:rsidP="00051B03">
            <w:r w:rsidRPr="00CD04C4">
              <w:rPr>
                <w:lang w:eastAsia="en-GB"/>
              </w:rPr>
              <w:t>Stationery</w:t>
            </w:r>
          </w:p>
        </w:tc>
        <w:tc>
          <w:tcPr>
            <w:tcW w:w="2352" w:type="dxa"/>
          </w:tcPr>
          <w:p w14:paraId="101EC7F1" w14:textId="77777777" w:rsidR="009C46A0" w:rsidRPr="00640156" w:rsidRDefault="009C46A0" w:rsidP="00051B03">
            <w:pPr>
              <w:rPr>
                <w:rFonts w:ascii="Aptos" w:hAnsi="Aptos"/>
              </w:rPr>
            </w:pPr>
            <w:r>
              <w:rPr>
                <w:rFonts w:ascii="Aptos" w:hAnsi="Aptos"/>
              </w:rPr>
              <w:t>0.00</w:t>
            </w:r>
          </w:p>
        </w:tc>
      </w:tr>
      <w:tr w:rsidR="009C46A0" w:rsidRPr="00640156" w14:paraId="0020870A" w14:textId="77777777" w:rsidTr="00051B03">
        <w:tc>
          <w:tcPr>
            <w:tcW w:w="6658" w:type="dxa"/>
            <w:vAlign w:val="bottom"/>
          </w:tcPr>
          <w:p w14:paraId="154C8590" w14:textId="77777777" w:rsidR="009C46A0" w:rsidRDefault="009C46A0" w:rsidP="00051B03">
            <w:r w:rsidRPr="00CD04C4">
              <w:rPr>
                <w:lang w:eastAsia="en-GB"/>
              </w:rPr>
              <w:t>Marketing</w:t>
            </w:r>
          </w:p>
        </w:tc>
        <w:tc>
          <w:tcPr>
            <w:tcW w:w="2352" w:type="dxa"/>
          </w:tcPr>
          <w:p w14:paraId="33AC9D6F" w14:textId="77777777" w:rsidR="009C46A0" w:rsidRPr="00640156" w:rsidRDefault="009C46A0" w:rsidP="00051B03">
            <w:pPr>
              <w:rPr>
                <w:rFonts w:ascii="Aptos" w:hAnsi="Aptos"/>
              </w:rPr>
            </w:pPr>
            <w:r>
              <w:rPr>
                <w:rFonts w:ascii="Aptos" w:hAnsi="Aptos"/>
              </w:rPr>
              <w:t>0.00</w:t>
            </w:r>
          </w:p>
        </w:tc>
      </w:tr>
      <w:tr w:rsidR="009C46A0" w:rsidRPr="00640156" w14:paraId="4AEA88E0" w14:textId="77777777" w:rsidTr="00051B03">
        <w:tc>
          <w:tcPr>
            <w:tcW w:w="6658" w:type="dxa"/>
            <w:vAlign w:val="bottom"/>
          </w:tcPr>
          <w:p w14:paraId="7AE94AB1" w14:textId="77777777" w:rsidR="009C46A0" w:rsidRDefault="009C46A0" w:rsidP="00051B03">
            <w:r w:rsidRPr="00CD04C4">
              <w:rPr>
                <w:lang w:eastAsia="en-GB"/>
              </w:rPr>
              <w:t>Consumables</w:t>
            </w:r>
          </w:p>
        </w:tc>
        <w:tc>
          <w:tcPr>
            <w:tcW w:w="2352" w:type="dxa"/>
          </w:tcPr>
          <w:p w14:paraId="62E3741E" w14:textId="77777777" w:rsidR="009C46A0" w:rsidRPr="00640156" w:rsidRDefault="009C46A0" w:rsidP="00051B03">
            <w:pPr>
              <w:rPr>
                <w:rFonts w:ascii="Aptos" w:hAnsi="Aptos"/>
              </w:rPr>
            </w:pPr>
            <w:r>
              <w:rPr>
                <w:rFonts w:ascii="Aptos" w:hAnsi="Aptos"/>
              </w:rPr>
              <w:t>0.00</w:t>
            </w:r>
          </w:p>
        </w:tc>
      </w:tr>
      <w:tr w:rsidR="009C46A0" w:rsidRPr="00640156" w14:paraId="40471424" w14:textId="77777777" w:rsidTr="00051B03">
        <w:tc>
          <w:tcPr>
            <w:tcW w:w="6658" w:type="dxa"/>
            <w:vAlign w:val="bottom"/>
          </w:tcPr>
          <w:p w14:paraId="2291DB62" w14:textId="27CFDD14" w:rsidR="009C46A0" w:rsidRDefault="004E729D" w:rsidP="00051B03">
            <w:r w:rsidRPr="00CD04C4">
              <w:rPr>
                <w:lang w:eastAsia="en-GB"/>
              </w:rPr>
              <w:t>Licenses</w:t>
            </w:r>
          </w:p>
        </w:tc>
        <w:tc>
          <w:tcPr>
            <w:tcW w:w="2352" w:type="dxa"/>
          </w:tcPr>
          <w:p w14:paraId="509A088E" w14:textId="77777777" w:rsidR="009C46A0" w:rsidRPr="00640156" w:rsidRDefault="009C46A0" w:rsidP="00051B03">
            <w:pPr>
              <w:rPr>
                <w:rFonts w:ascii="Aptos" w:hAnsi="Aptos"/>
              </w:rPr>
            </w:pPr>
            <w:r>
              <w:rPr>
                <w:rFonts w:ascii="Aptos" w:hAnsi="Aptos"/>
              </w:rPr>
              <w:t>0.00</w:t>
            </w:r>
          </w:p>
        </w:tc>
      </w:tr>
      <w:tr w:rsidR="009C46A0" w:rsidRPr="00640156" w14:paraId="4F655FBA" w14:textId="77777777" w:rsidTr="00051B03">
        <w:tc>
          <w:tcPr>
            <w:tcW w:w="6658" w:type="dxa"/>
            <w:vAlign w:val="bottom"/>
          </w:tcPr>
          <w:p w14:paraId="01DC79C8" w14:textId="77777777" w:rsidR="009C46A0" w:rsidRDefault="009C46A0" w:rsidP="00051B03">
            <w:r w:rsidRPr="00CD04C4">
              <w:rPr>
                <w:lang w:eastAsia="en-GB"/>
              </w:rPr>
              <w:t>Training</w:t>
            </w:r>
          </w:p>
        </w:tc>
        <w:tc>
          <w:tcPr>
            <w:tcW w:w="2352" w:type="dxa"/>
          </w:tcPr>
          <w:p w14:paraId="023892D3" w14:textId="77777777" w:rsidR="009C46A0" w:rsidRPr="00640156" w:rsidRDefault="009C46A0" w:rsidP="00051B03">
            <w:pPr>
              <w:rPr>
                <w:rFonts w:ascii="Aptos" w:hAnsi="Aptos"/>
              </w:rPr>
            </w:pPr>
            <w:r>
              <w:rPr>
                <w:rFonts w:ascii="Aptos" w:hAnsi="Aptos"/>
              </w:rPr>
              <w:t>0.00</w:t>
            </w:r>
          </w:p>
        </w:tc>
      </w:tr>
      <w:tr w:rsidR="009C46A0" w:rsidRPr="00640156" w14:paraId="642FE5D1" w14:textId="77777777" w:rsidTr="00051B03">
        <w:tc>
          <w:tcPr>
            <w:tcW w:w="6658" w:type="dxa"/>
            <w:vAlign w:val="bottom"/>
          </w:tcPr>
          <w:p w14:paraId="7F164072" w14:textId="77777777" w:rsidR="009C46A0" w:rsidRDefault="009C46A0" w:rsidP="00051B03">
            <w:r w:rsidRPr="00CD04C4">
              <w:rPr>
                <w:lang w:eastAsia="en-GB"/>
              </w:rPr>
              <w:t>Association fees</w:t>
            </w:r>
          </w:p>
        </w:tc>
        <w:tc>
          <w:tcPr>
            <w:tcW w:w="2352" w:type="dxa"/>
          </w:tcPr>
          <w:p w14:paraId="13B364D4" w14:textId="77777777" w:rsidR="009C46A0" w:rsidRPr="00640156" w:rsidRDefault="009C46A0" w:rsidP="00051B03">
            <w:pPr>
              <w:rPr>
                <w:rFonts w:ascii="Aptos" w:hAnsi="Aptos"/>
              </w:rPr>
            </w:pPr>
            <w:r>
              <w:rPr>
                <w:rFonts w:ascii="Aptos" w:hAnsi="Aptos"/>
              </w:rPr>
              <w:t>0.00</w:t>
            </w:r>
          </w:p>
        </w:tc>
      </w:tr>
      <w:tr w:rsidR="009C46A0" w:rsidRPr="00640156" w14:paraId="717A8E98" w14:textId="77777777" w:rsidTr="00051B03">
        <w:tc>
          <w:tcPr>
            <w:tcW w:w="6658" w:type="dxa"/>
            <w:vAlign w:val="bottom"/>
          </w:tcPr>
          <w:p w14:paraId="1C9063BC" w14:textId="77777777" w:rsidR="009C46A0" w:rsidRDefault="009C46A0" w:rsidP="00051B03">
            <w:r w:rsidRPr="00CD04C4">
              <w:rPr>
                <w:lang w:eastAsia="en-GB"/>
              </w:rPr>
              <w:t>Wages/recruitment</w:t>
            </w:r>
          </w:p>
        </w:tc>
        <w:tc>
          <w:tcPr>
            <w:tcW w:w="2352" w:type="dxa"/>
          </w:tcPr>
          <w:p w14:paraId="6A4EF0D8" w14:textId="70DD7F17" w:rsidR="009C46A0" w:rsidRPr="00640156" w:rsidRDefault="004E729D" w:rsidP="00051B03">
            <w:pPr>
              <w:rPr>
                <w:rFonts w:ascii="Aptos" w:hAnsi="Aptos"/>
              </w:rPr>
            </w:pPr>
            <w:r>
              <w:rPr>
                <w:rFonts w:ascii="Aptos" w:hAnsi="Aptos"/>
              </w:rPr>
              <w:t>0</w:t>
            </w:r>
            <w:r w:rsidR="009C46A0">
              <w:rPr>
                <w:rFonts w:ascii="Aptos" w:hAnsi="Aptos"/>
              </w:rPr>
              <w:t>.00</w:t>
            </w:r>
          </w:p>
        </w:tc>
      </w:tr>
      <w:tr w:rsidR="009C46A0" w:rsidRPr="00640156" w14:paraId="7182F4A0" w14:textId="77777777" w:rsidTr="00051B03">
        <w:tc>
          <w:tcPr>
            <w:tcW w:w="6658" w:type="dxa"/>
            <w:vAlign w:val="bottom"/>
          </w:tcPr>
          <w:p w14:paraId="05BD4E4A" w14:textId="77777777" w:rsidR="009C46A0" w:rsidRDefault="009C46A0" w:rsidP="00051B03">
            <w:r w:rsidRPr="00CD04C4">
              <w:rPr>
                <w:lang w:eastAsia="en-GB"/>
              </w:rPr>
              <w:t>Security/health and safety equipment</w:t>
            </w:r>
          </w:p>
        </w:tc>
        <w:tc>
          <w:tcPr>
            <w:tcW w:w="2352" w:type="dxa"/>
          </w:tcPr>
          <w:p w14:paraId="4A71241B" w14:textId="77777777" w:rsidR="009C46A0" w:rsidRPr="00640156" w:rsidRDefault="009C46A0" w:rsidP="00051B03">
            <w:pPr>
              <w:rPr>
                <w:rFonts w:ascii="Aptos" w:hAnsi="Aptos"/>
              </w:rPr>
            </w:pPr>
            <w:r>
              <w:rPr>
                <w:rFonts w:ascii="Aptos" w:hAnsi="Aptos"/>
              </w:rPr>
              <w:t>0.00</w:t>
            </w:r>
          </w:p>
        </w:tc>
      </w:tr>
      <w:tr w:rsidR="009C46A0" w:rsidRPr="00640156" w14:paraId="0FA1AE22" w14:textId="77777777" w:rsidTr="00051B03">
        <w:tc>
          <w:tcPr>
            <w:tcW w:w="6658" w:type="dxa"/>
            <w:vAlign w:val="bottom"/>
          </w:tcPr>
          <w:p w14:paraId="47EF8FA4" w14:textId="77777777" w:rsidR="009C46A0" w:rsidRDefault="009C46A0" w:rsidP="00051B03">
            <w:r w:rsidRPr="00CD04C4">
              <w:rPr>
                <w:lang w:eastAsia="en-GB"/>
              </w:rPr>
              <w:t>Market research costs</w:t>
            </w:r>
          </w:p>
        </w:tc>
        <w:tc>
          <w:tcPr>
            <w:tcW w:w="2352" w:type="dxa"/>
          </w:tcPr>
          <w:p w14:paraId="4C66679C" w14:textId="77777777" w:rsidR="009C46A0" w:rsidRPr="00640156" w:rsidRDefault="009C46A0" w:rsidP="00051B03">
            <w:pPr>
              <w:rPr>
                <w:rFonts w:ascii="Aptos" w:hAnsi="Aptos"/>
              </w:rPr>
            </w:pPr>
            <w:r>
              <w:rPr>
                <w:rFonts w:ascii="Aptos" w:hAnsi="Aptos"/>
              </w:rPr>
              <w:t>0.00</w:t>
            </w:r>
          </w:p>
        </w:tc>
      </w:tr>
      <w:tr w:rsidR="009C46A0" w:rsidRPr="00640156" w14:paraId="77E4D679" w14:textId="77777777" w:rsidTr="00051B03">
        <w:tc>
          <w:tcPr>
            <w:tcW w:w="6658" w:type="dxa"/>
            <w:vAlign w:val="bottom"/>
          </w:tcPr>
          <w:p w14:paraId="48A1F564" w14:textId="77777777" w:rsidR="009C46A0" w:rsidRDefault="009C46A0" w:rsidP="00051B03">
            <w:r w:rsidRPr="00CD04C4">
              <w:rPr>
                <w:lang w:eastAsia="en-GB"/>
              </w:rPr>
              <w:t>Other (please specify)</w:t>
            </w:r>
          </w:p>
        </w:tc>
        <w:tc>
          <w:tcPr>
            <w:tcW w:w="2352" w:type="dxa"/>
          </w:tcPr>
          <w:p w14:paraId="084FC929" w14:textId="77777777" w:rsidR="009C46A0" w:rsidRPr="00640156" w:rsidRDefault="009C46A0" w:rsidP="00051B03">
            <w:pPr>
              <w:rPr>
                <w:rFonts w:ascii="Aptos" w:hAnsi="Aptos"/>
              </w:rPr>
            </w:pPr>
            <w:r>
              <w:rPr>
                <w:rFonts w:ascii="Aptos" w:hAnsi="Aptos"/>
              </w:rPr>
              <w:t>0.00</w:t>
            </w:r>
          </w:p>
        </w:tc>
      </w:tr>
      <w:tr w:rsidR="009C46A0" w:rsidRPr="00640156" w14:paraId="3477F3CD" w14:textId="77777777" w:rsidTr="00051B03">
        <w:tc>
          <w:tcPr>
            <w:tcW w:w="6658" w:type="dxa"/>
            <w:vAlign w:val="bottom"/>
          </w:tcPr>
          <w:p w14:paraId="2104E315" w14:textId="77777777" w:rsidR="009C46A0" w:rsidRDefault="009C46A0" w:rsidP="00051B03">
            <w:r w:rsidRPr="00CD04C4">
              <w:rPr>
                <w:lang w:eastAsia="en-GB"/>
              </w:rPr>
              <w:t> </w:t>
            </w:r>
          </w:p>
        </w:tc>
        <w:tc>
          <w:tcPr>
            <w:tcW w:w="2352" w:type="dxa"/>
          </w:tcPr>
          <w:p w14:paraId="53887186" w14:textId="77777777" w:rsidR="009C46A0" w:rsidRPr="00640156" w:rsidRDefault="009C46A0" w:rsidP="00051B03">
            <w:pPr>
              <w:rPr>
                <w:rFonts w:ascii="Aptos" w:hAnsi="Aptos"/>
              </w:rPr>
            </w:pPr>
            <w:r>
              <w:rPr>
                <w:rFonts w:ascii="Aptos" w:hAnsi="Aptos"/>
              </w:rPr>
              <w:t>0.00</w:t>
            </w:r>
          </w:p>
        </w:tc>
      </w:tr>
      <w:tr w:rsidR="009C46A0" w:rsidRPr="00640156" w14:paraId="4FEFC850" w14:textId="77777777" w:rsidTr="00051B03">
        <w:tc>
          <w:tcPr>
            <w:tcW w:w="6658" w:type="dxa"/>
            <w:vAlign w:val="bottom"/>
          </w:tcPr>
          <w:p w14:paraId="78D0DC4E" w14:textId="77777777" w:rsidR="009C46A0" w:rsidRDefault="009C46A0" w:rsidP="00051B03">
            <w:r w:rsidRPr="00CD04C4">
              <w:rPr>
                <w:lang w:eastAsia="en-GB"/>
              </w:rPr>
              <w:t> </w:t>
            </w:r>
          </w:p>
        </w:tc>
        <w:tc>
          <w:tcPr>
            <w:tcW w:w="2352" w:type="dxa"/>
          </w:tcPr>
          <w:p w14:paraId="7FA09E8F" w14:textId="77777777" w:rsidR="009C46A0" w:rsidRPr="00640156" w:rsidRDefault="009C46A0" w:rsidP="00051B03">
            <w:pPr>
              <w:rPr>
                <w:rFonts w:ascii="Aptos" w:hAnsi="Aptos"/>
              </w:rPr>
            </w:pPr>
            <w:r>
              <w:rPr>
                <w:rFonts w:ascii="Aptos" w:hAnsi="Aptos"/>
              </w:rPr>
              <w:t>0.00</w:t>
            </w:r>
          </w:p>
        </w:tc>
      </w:tr>
      <w:tr w:rsidR="009C46A0" w:rsidRPr="00640156" w14:paraId="58ECC237" w14:textId="77777777" w:rsidTr="00051B03">
        <w:tc>
          <w:tcPr>
            <w:tcW w:w="6658" w:type="dxa"/>
            <w:vAlign w:val="bottom"/>
          </w:tcPr>
          <w:p w14:paraId="3CE48259" w14:textId="77777777" w:rsidR="009C46A0" w:rsidRDefault="009C46A0" w:rsidP="00051B03">
            <w:r w:rsidRPr="00CD04C4">
              <w:rPr>
                <w:lang w:eastAsia="en-GB"/>
              </w:rPr>
              <w:t> </w:t>
            </w:r>
          </w:p>
        </w:tc>
        <w:tc>
          <w:tcPr>
            <w:tcW w:w="2352" w:type="dxa"/>
          </w:tcPr>
          <w:p w14:paraId="25696FA5" w14:textId="77777777" w:rsidR="009C46A0" w:rsidRPr="00640156" w:rsidRDefault="009C46A0" w:rsidP="00051B03">
            <w:pPr>
              <w:rPr>
                <w:rFonts w:ascii="Aptos" w:hAnsi="Aptos"/>
              </w:rPr>
            </w:pPr>
            <w:r>
              <w:rPr>
                <w:rFonts w:ascii="Aptos" w:hAnsi="Aptos"/>
              </w:rPr>
              <w:t>0.00</w:t>
            </w:r>
          </w:p>
        </w:tc>
      </w:tr>
      <w:tr w:rsidR="009C46A0" w:rsidRPr="00640156" w14:paraId="74791A8E" w14:textId="77777777" w:rsidTr="00051B03">
        <w:tc>
          <w:tcPr>
            <w:tcW w:w="6658" w:type="dxa"/>
            <w:vAlign w:val="bottom"/>
          </w:tcPr>
          <w:p w14:paraId="0DE39771" w14:textId="77777777" w:rsidR="009C46A0" w:rsidRDefault="009C46A0" w:rsidP="00051B03">
            <w:proofErr w:type="gramStart"/>
            <w:r w:rsidRPr="00CD04C4">
              <w:rPr>
                <w:lang w:eastAsia="en-GB"/>
              </w:rPr>
              <w:t>TOTAL  £</w:t>
            </w:r>
            <w:proofErr w:type="gramEnd"/>
          </w:p>
        </w:tc>
        <w:tc>
          <w:tcPr>
            <w:tcW w:w="2352" w:type="dxa"/>
          </w:tcPr>
          <w:p w14:paraId="6F358D42" w14:textId="79EFF8A6" w:rsidR="009C46A0" w:rsidRPr="00640156" w:rsidRDefault="009C46A0" w:rsidP="00051B03">
            <w:pPr>
              <w:rPr>
                <w:rFonts w:ascii="Aptos" w:hAnsi="Aptos"/>
              </w:rPr>
            </w:pPr>
            <w:r>
              <w:rPr>
                <w:rFonts w:ascii="Aptos" w:hAnsi="Aptos"/>
              </w:rPr>
              <w:t>0.00</w:t>
            </w:r>
            <w:r w:rsidR="004E729D">
              <w:rPr>
                <w:rFonts w:ascii="Aptos" w:hAnsi="Aptos"/>
              </w:rPr>
              <w:t>*</w:t>
            </w:r>
          </w:p>
        </w:tc>
      </w:tr>
    </w:tbl>
    <w:p w14:paraId="57DBA634" w14:textId="77777777" w:rsidR="009C46A0" w:rsidRDefault="009C46A0" w:rsidP="009C46A0"/>
    <w:p w14:paraId="3068CCAB" w14:textId="40722F44" w:rsidR="009C46A0" w:rsidRPr="009C46A0" w:rsidRDefault="009C46A0" w:rsidP="009C46A0">
      <w:pPr>
        <w:rPr>
          <w:rFonts w:cs="Calibri"/>
          <w:i/>
          <w:iCs/>
        </w:rPr>
      </w:pPr>
      <w:r w:rsidRPr="009C46A0">
        <w:rPr>
          <w:i/>
          <w:iCs/>
        </w:rPr>
        <w:t>*Total from here should be used in</w:t>
      </w:r>
      <w:r w:rsidR="004E729D">
        <w:rPr>
          <w:i/>
          <w:iCs/>
        </w:rPr>
        <w:t xml:space="preserve"> the</w:t>
      </w:r>
      <w:r w:rsidRPr="009C46A0">
        <w:rPr>
          <w:i/>
          <w:iCs/>
        </w:rPr>
        <w:t xml:space="preserve"> Sourcing finance </w:t>
      </w:r>
      <w:r w:rsidR="004E729D">
        <w:rPr>
          <w:i/>
          <w:iCs/>
        </w:rPr>
        <w:t xml:space="preserve">table </w:t>
      </w:r>
      <w:r w:rsidRPr="009C46A0">
        <w:rPr>
          <w:i/>
          <w:iCs/>
        </w:rPr>
        <w:t>below</w:t>
      </w:r>
    </w:p>
    <w:p w14:paraId="3F8093DD" w14:textId="4A6F50E0" w:rsidR="009C46A0" w:rsidRPr="009C46A0" w:rsidRDefault="009C46A0" w:rsidP="009C46A0">
      <w:pPr>
        <w:rPr>
          <w:i/>
          <w:iCs/>
        </w:rPr>
      </w:pPr>
      <w:r w:rsidRPr="009C46A0">
        <w:rPr>
          <w:i/>
          <w:iCs/>
        </w:rPr>
        <w:t xml:space="preserve">You can also </w:t>
      </w:r>
      <w:hyperlink r:id="rId15" w:history="1">
        <w:r w:rsidRPr="009C46A0">
          <w:rPr>
            <w:rStyle w:val="Hyperlink"/>
            <w:rFonts w:cs="Calibri"/>
            <w:i/>
            <w:iCs/>
          </w:rPr>
          <w:t xml:space="preserve">download the </w:t>
        </w:r>
        <w:proofErr w:type="spellStart"/>
        <w:r w:rsidRPr="009C46A0">
          <w:rPr>
            <w:rStyle w:val="Hyperlink"/>
            <w:rFonts w:cs="Calibri"/>
            <w:i/>
            <w:iCs/>
          </w:rPr>
          <w:t>start up</w:t>
        </w:r>
        <w:proofErr w:type="spellEnd"/>
        <w:r w:rsidRPr="009C46A0">
          <w:rPr>
            <w:rStyle w:val="Hyperlink"/>
            <w:rFonts w:cs="Calibri"/>
            <w:i/>
            <w:iCs/>
          </w:rPr>
          <w:t xml:space="preserve"> costs table shown above in Microsoft Excel format</w:t>
        </w:r>
      </w:hyperlink>
      <w:r w:rsidRPr="009C46A0">
        <w:rPr>
          <w:i/>
          <w:iCs/>
          <w:sz w:val="36"/>
          <w:szCs w:val="36"/>
        </w:rPr>
        <w:t xml:space="preserve">. </w:t>
      </w:r>
    </w:p>
    <w:p w14:paraId="0254127A" w14:textId="77777777" w:rsidR="009C46A0" w:rsidRDefault="009C46A0" w:rsidP="009C46A0">
      <w:pPr>
        <w:rPr>
          <w:sz w:val="20"/>
          <w:szCs w:val="20"/>
        </w:rPr>
      </w:pPr>
    </w:p>
    <w:p w14:paraId="20D5EBF4" w14:textId="77777777" w:rsidR="00DE0E17" w:rsidRDefault="009C46A0" w:rsidP="006E7061">
      <w:pPr>
        <w:pStyle w:val="Heading2"/>
      </w:pPr>
      <w:bookmarkStart w:id="70" w:name="_Toc287535463"/>
      <w:bookmarkStart w:id="71" w:name="_Toc142483928"/>
      <w:bookmarkStart w:id="72" w:name="_Toc144724971"/>
      <w:bookmarkStart w:id="73" w:name="_Toc197958141"/>
      <w:bookmarkStart w:id="74" w:name="_Toc197958256"/>
      <w:r w:rsidRPr="00CD04C4">
        <w:t>Personal survival budget</w:t>
      </w:r>
      <w:bookmarkEnd w:id="70"/>
      <w:bookmarkEnd w:id="71"/>
      <w:bookmarkEnd w:id="72"/>
      <w:bookmarkEnd w:id="73"/>
      <w:bookmarkEnd w:id="74"/>
      <w:r w:rsidRPr="00CD04C4">
        <w:t xml:space="preserve"> </w:t>
      </w:r>
    </w:p>
    <w:p w14:paraId="717EF70F" w14:textId="18D62AC9" w:rsidR="009C46A0" w:rsidRPr="00CD04C4" w:rsidRDefault="00DE0E17" w:rsidP="00DE0E17">
      <w:r w:rsidRPr="00DE0E17">
        <w:rPr>
          <w:rStyle w:val="Instruct"/>
          <w:rFonts w:asciiTheme="minorHAnsi" w:hAnsiTheme="minorHAnsi"/>
          <w:sz w:val="24"/>
          <w:szCs w:val="24"/>
        </w:rPr>
        <w:t>This helps you work out the minimum amount you need to earn from your business in the first year and how much money you might need to borrow to start the business</w:t>
      </w:r>
      <w:r>
        <w:rPr>
          <w:rStyle w:val="Instruct"/>
          <w:rFonts w:asciiTheme="minorHAnsi" w:hAnsiTheme="minorHAnsi"/>
          <w:sz w:val="24"/>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9"/>
      </w:tblGrid>
      <w:tr w:rsidR="009C46A0" w:rsidRPr="00CD04C4" w14:paraId="611AD1A4" w14:textId="77777777" w:rsidTr="009C46A0">
        <w:trPr>
          <w:trHeight w:val="255"/>
        </w:trPr>
        <w:tc>
          <w:tcPr>
            <w:tcW w:w="6658" w:type="dxa"/>
            <w:shd w:val="clear" w:color="auto" w:fill="FFFFFF"/>
            <w:noWrap/>
            <w:hideMark/>
          </w:tcPr>
          <w:p w14:paraId="0D10F900" w14:textId="77777777" w:rsidR="009C46A0" w:rsidRPr="00CD04C4" w:rsidRDefault="009C46A0" w:rsidP="009C46A0">
            <w:pPr>
              <w:rPr>
                <w:lang w:eastAsia="en-GB"/>
              </w:rPr>
            </w:pPr>
            <w:r w:rsidRPr="00CD04C4">
              <w:rPr>
                <w:lang w:eastAsia="en-GB"/>
              </w:rPr>
              <w:t>Estimated expenditure</w:t>
            </w:r>
          </w:p>
        </w:tc>
        <w:tc>
          <w:tcPr>
            <w:tcW w:w="2409" w:type="dxa"/>
            <w:shd w:val="clear" w:color="auto" w:fill="FFFFFF"/>
            <w:noWrap/>
            <w:vAlign w:val="center"/>
            <w:hideMark/>
          </w:tcPr>
          <w:p w14:paraId="5F2D1F68" w14:textId="77777777" w:rsidR="009C46A0" w:rsidRPr="00D81A92" w:rsidRDefault="009C46A0" w:rsidP="009C46A0">
            <w:pPr>
              <w:rPr>
                <w:lang w:eastAsia="en-GB"/>
              </w:rPr>
            </w:pPr>
            <w:r w:rsidRPr="00D81A92">
              <w:rPr>
                <w:lang w:eastAsia="en-GB"/>
              </w:rPr>
              <w:t>£</w:t>
            </w:r>
          </w:p>
        </w:tc>
      </w:tr>
      <w:tr w:rsidR="009C46A0" w:rsidRPr="00CD04C4" w14:paraId="19B5A4A7" w14:textId="77777777" w:rsidTr="009C46A0">
        <w:trPr>
          <w:trHeight w:val="255"/>
        </w:trPr>
        <w:tc>
          <w:tcPr>
            <w:tcW w:w="6658" w:type="dxa"/>
            <w:shd w:val="clear" w:color="auto" w:fill="FFFFFF"/>
            <w:noWrap/>
            <w:vAlign w:val="center"/>
            <w:hideMark/>
          </w:tcPr>
          <w:p w14:paraId="5CE959E4" w14:textId="77777777" w:rsidR="009C46A0" w:rsidRPr="00D81A92" w:rsidRDefault="009C46A0" w:rsidP="009C46A0">
            <w:pPr>
              <w:rPr>
                <w:b/>
                <w:bCs/>
                <w:lang w:eastAsia="en-GB"/>
              </w:rPr>
            </w:pPr>
            <w:r w:rsidRPr="00D81A92">
              <w:rPr>
                <w:lang w:eastAsia="en-GB"/>
              </w:rPr>
              <w:t>Mortgage and/or rent</w:t>
            </w:r>
          </w:p>
        </w:tc>
        <w:tc>
          <w:tcPr>
            <w:tcW w:w="2409" w:type="dxa"/>
            <w:shd w:val="clear" w:color="auto" w:fill="FFFFFF"/>
            <w:noWrap/>
            <w:hideMark/>
          </w:tcPr>
          <w:p w14:paraId="7F2A6D72" w14:textId="6B0180AA" w:rsidR="009C46A0" w:rsidRPr="00D81A92" w:rsidRDefault="009C46A0" w:rsidP="009C46A0">
            <w:pPr>
              <w:rPr>
                <w:lang w:eastAsia="en-GB"/>
              </w:rPr>
            </w:pPr>
            <w:r>
              <w:rPr>
                <w:rFonts w:ascii="Aptos" w:hAnsi="Aptos"/>
              </w:rPr>
              <w:t>0.00</w:t>
            </w:r>
          </w:p>
        </w:tc>
      </w:tr>
      <w:tr w:rsidR="009C46A0" w:rsidRPr="00CD04C4" w14:paraId="64B969B7" w14:textId="77777777" w:rsidTr="009C46A0">
        <w:trPr>
          <w:trHeight w:val="255"/>
        </w:trPr>
        <w:tc>
          <w:tcPr>
            <w:tcW w:w="6658" w:type="dxa"/>
            <w:shd w:val="clear" w:color="auto" w:fill="FFFFFF"/>
            <w:noWrap/>
            <w:vAlign w:val="center"/>
            <w:hideMark/>
          </w:tcPr>
          <w:p w14:paraId="687A6645" w14:textId="77777777" w:rsidR="009C46A0" w:rsidRPr="00D81A92" w:rsidRDefault="009C46A0" w:rsidP="009C46A0">
            <w:pPr>
              <w:rPr>
                <w:b/>
                <w:bCs/>
                <w:lang w:eastAsia="en-GB"/>
              </w:rPr>
            </w:pPr>
            <w:r w:rsidRPr="00D81A92">
              <w:rPr>
                <w:lang w:eastAsia="en-GB"/>
              </w:rPr>
              <w:t>Council tax</w:t>
            </w:r>
          </w:p>
        </w:tc>
        <w:tc>
          <w:tcPr>
            <w:tcW w:w="2409" w:type="dxa"/>
            <w:shd w:val="clear" w:color="auto" w:fill="FFFFFF"/>
            <w:noWrap/>
            <w:hideMark/>
          </w:tcPr>
          <w:p w14:paraId="3AB24979" w14:textId="4DEEC29E" w:rsidR="009C46A0" w:rsidRPr="00D81A92" w:rsidRDefault="009C46A0" w:rsidP="009C46A0">
            <w:pPr>
              <w:rPr>
                <w:lang w:eastAsia="en-GB"/>
              </w:rPr>
            </w:pPr>
            <w:r>
              <w:rPr>
                <w:rFonts w:ascii="Aptos" w:hAnsi="Aptos"/>
              </w:rPr>
              <w:t>0.00</w:t>
            </w:r>
          </w:p>
        </w:tc>
      </w:tr>
      <w:tr w:rsidR="009C46A0" w:rsidRPr="00CD04C4" w14:paraId="7ABFA121" w14:textId="77777777" w:rsidTr="009C46A0">
        <w:trPr>
          <w:trHeight w:val="255"/>
        </w:trPr>
        <w:tc>
          <w:tcPr>
            <w:tcW w:w="6658" w:type="dxa"/>
            <w:shd w:val="clear" w:color="auto" w:fill="FFFFFF"/>
            <w:noWrap/>
            <w:vAlign w:val="center"/>
            <w:hideMark/>
          </w:tcPr>
          <w:p w14:paraId="38198B9D" w14:textId="77777777" w:rsidR="009C46A0" w:rsidRPr="00D81A92" w:rsidRDefault="009C46A0" w:rsidP="009C46A0">
            <w:pPr>
              <w:rPr>
                <w:b/>
                <w:bCs/>
                <w:lang w:eastAsia="en-GB"/>
              </w:rPr>
            </w:pPr>
            <w:r w:rsidRPr="00D81A92">
              <w:rPr>
                <w:lang w:eastAsia="en-GB"/>
              </w:rPr>
              <w:t xml:space="preserve">Utilities (gas, electricity, water </w:t>
            </w:r>
            <w:proofErr w:type="spellStart"/>
            <w:r w:rsidRPr="00D81A92">
              <w:rPr>
                <w:lang w:eastAsia="en-GB"/>
              </w:rPr>
              <w:t>etc</w:t>
            </w:r>
            <w:proofErr w:type="spellEnd"/>
            <w:r w:rsidRPr="00D81A92">
              <w:rPr>
                <w:lang w:eastAsia="en-GB"/>
              </w:rPr>
              <w:t>)</w:t>
            </w:r>
          </w:p>
        </w:tc>
        <w:tc>
          <w:tcPr>
            <w:tcW w:w="2409" w:type="dxa"/>
            <w:shd w:val="clear" w:color="auto" w:fill="FFFFFF"/>
            <w:noWrap/>
            <w:hideMark/>
          </w:tcPr>
          <w:p w14:paraId="470DE2B9" w14:textId="15F8BFA3" w:rsidR="009C46A0" w:rsidRPr="00D81A92" w:rsidRDefault="009C46A0" w:rsidP="009C46A0">
            <w:pPr>
              <w:rPr>
                <w:lang w:eastAsia="en-GB"/>
              </w:rPr>
            </w:pPr>
            <w:r>
              <w:rPr>
                <w:rFonts w:ascii="Aptos" w:hAnsi="Aptos"/>
              </w:rPr>
              <w:t>0.00</w:t>
            </w:r>
          </w:p>
        </w:tc>
      </w:tr>
      <w:tr w:rsidR="009C46A0" w:rsidRPr="00CD04C4" w14:paraId="1F9E0C78" w14:textId="77777777" w:rsidTr="009C46A0">
        <w:trPr>
          <w:trHeight w:val="255"/>
        </w:trPr>
        <w:tc>
          <w:tcPr>
            <w:tcW w:w="6658" w:type="dxa"/>
            <w:shd w:val="clear" w:color="auto" w:fill="FFFFFF"/>
            <w:noWrap/>
            <w:vAlign w:val="center"/>
            <w:hideMark/>
          </w:tcPr>
          <w:p w14:paraId="24956B99" w14:textId="77777777" w:rsidR="009C46A0" w:rsidRPr="00D81A92" w:rsidRDefault="009C46A0" w:rsidP="009C46A0">
            <w:pPr>
              <w:rPr>
                <w:b/>
                <w:bCs/>
                <w:lang w:eastAsia="en-GB"/>
              </w:rPr>
            </w:pPr>
            <w:r w:rsidRPr="00D81A92">
              <w:rPr>
                <w:lang w:eastAsia="en-GB"/>
              </w:rPr>
              <w:t>Personal and property insurance</w:t>
            </w:r>
          </w:p>
        </w:tc>
        <w:tc>
          <w:tcPr>
            <w:tcW w:w="2409" w:type="dxa"/>
            <w:shd w:val="clear" w:color="auto" w:fill="FFFFFF"/>
            <w:noWrap/>
            <w:hideMark/>
          </w:tcPr>
          <w:p w14:paraId="134D82C2" w14:textId="6449E5B7" w:rsidR="009C46A0" w:rsidRPr="00D81A92" w:rsidRDefault="009C46A0" w:rsidP="009C46A0">
            <w:pPr>
              <w:rPr>
                <w:lang w:eastAsia="en-GB"/>
              </w:rPr>
            </w:pPr>
            <w:r>
              <w:rPr>
                <w:rFonts w:ascii="Aptos" w:hAnsi="Aptos"/>
              </w:rPr>
              <w:t>0.00</w:t>
            </w:r>
          </w:p>
        </w:tc>
      </w:tr>
      <w:tr w:rsidR="009C46A0" w:rsidRPr="00CD04C4" w14:paraId="711E2D3A" w14:textId="77777777" w:rsidTr="009C46A0">
        <w:trPr>
          <w:trHeight w:val="255"/>
        </w:trPr>
        <w:tc>
          <w:tcPr>
            <w:tcW w:w="6658" w:type="dxa"/>
            <w:shd w:val="clear" w:color="auto" w:fill="FFFFFF"/>
            <w:noWrap/>
            <w:vAlign w:val="center"/>
            <w:hideMark/>
          </w:tcPr>
          <w:p w14:paraId="0D510FB8" w14:textId="77777777" w:rsidR="009C46A0" w:rsidRPr="00D81A92" w:rsidRDefault="009C46A0" w:rsidP="009C46A0">
            <w:pPr>
              <w:rPr>
                <w:b/>
                <w:bCs/>
                <w:lang w:eastAsia="en-GB"/>
              </w:rPr>
            </w:pPr>
            <w:r w:rsidRPr="00D81A92">
              <w:rPr>
                <w:lang w:eastAsia="en-GB"/>
              </w:rPr>
              <w:t xml:space="preserve">General housekeeping expenses (food </w:t>
            </w:r>
            <w:proofErr w:type="spellStart"/>
            <w:r w:rsidRPr="00D81A92">
              <w:rPr>
                <w:lang w:eastAsia="en-GB"/>
              </w:rPr>
              <w:t>etc</w:t>
            </w:r>
            <w:proofErr w:type="spellEnd"/>
            <w:r w:rsidRPr="00D81A92">
              <w:rPr>
                <w:lang w:eastAsia="en-GB"/>
              </w:rPr>
              <w:t>)</w:t>
            </w:r>
          </w:p>
        </w:tc>
        <w:tc>
          <w:tcPr>
            <w:tcW w:w="2409" w:type="dxa"/>
            <w:shd w:val="clear" w:color="auto" w:fill="FFFFFF"/>
            <w:noWrap/>
            <w:hideMark/>
          </w:tcPr>
          <w:p w14:paraId="79D4BB31" w14:textId="1E591DBF" w:rsidR="009C46A0" w:rsidRPr="00D81A92" w:rsidRDefault="009C46A0" w:rsidP="009C46A0">
            <w:pPr>
              <w:rPr>
                <w:lang w:eastAsia="en-GB"/>
              </w:rPr>
            </w:pPr>
            <w:r>
              <w:rPr>
                <w:rFonts w:ascii="Aptos" w:hAnsi="Aptos"/>
              </w:rPr>
              <w:t>0.00</w:t>
            </w:r>
          </w:p>
        </w:tc>
      </w:tr>
      <w:tr w:rsidR="009C46A0" w:rsidRPr="00CD04C4" w14:paraId="44CDEAA1" w14:textId="77777777" w:rsidTr="009C46A0">
        <w:trPr>
          <w:trHeight w:val="255"/>
        </w:trPr>
        <w:tc>
          <w:tcPr>
            <w:tcW w:w="6658" w:type="dxa"/>
            <w:shd w:val="clear" w:color="auto" w:fill="FFFFFF"/>
            <w:noWrap/>
            <w:vAlign w:val="center"/>
            <w:hideMark/>
          </w:tcPr>
          <w:p w14:paraId="2DB9EF99" w14:textId="77777777" w:rsidR="009C46A0" w:rsidRPr="00D81A92" w:rsidRDefault="009C46A0" w:rsidP="009C46A0">
            <w:pPr>
              <w:rPr>
                <w:b/>
                <w:bCs/>
                <w:lang w:eastAsia="en-GB"/>
              </w:rPr>
            </w:pPr>
            <w:r w:rsidRPr="00D81A92">
              <w:rPr>
                <w:lang w:eastAsia="en-GB"/>
              </w:rPr>
              <w:t>Phone and internet</w:t>
            </w:r>
          </w:p>
        </w:tc>
        <w:tc>
          <w:tcPr>
            <w:tcW w:w="2409" w:type="dxa"/>
            <w:shd w:val="clear" w:color="auto" w:fill="FFFFFF"/>
            <w:noWrap/>
            <w:hideMark/>
          </w:tcPr>
          <w:p w14:paraId="51299F37" w14:textId="5D644E75" w:rsidR="009C46A0" w:rsidRPr="00D81A92" w:rsidRDefault="009C46A0" w:rsidP="009C46A0">
            <w:pPr>
              <w:rPr>
                <w:lang w:eastAsia="en-GB"/>
              </w:rPr>
            </w:pPr>
            <w:r>
              <w:rPr>
                <w:rFonts w:ascii="Aptos" w:hAnsi="Aptos"/>
              </w:rPr>
              <w:t>0.00</w:t>
            </w:r>
          </w:p>
        </w:tc>
      </w:tr>
      <w:tr w:rsidR="009C46A0" w:rsidRPr="00CD04C4" w14:paraId="6C22AC7C" w14:textId="77777777" w:rsidTr="009C46A0">
        <w:trPr>
          <w:trHeight w:val="255"/>
        </w:trPr>
        <w:tc>
          <w:tcPr>
            <w:tcW w:w="6658" w:type="dxa"/>
            <w:shd w:val="clear" w:color="auto" w:fill="FFFFFF"/>
            <w:noWrap/>
            <w:vAlign w:val="center"/>
            <w:hideMark/>
          </w:tcPr>
          <w:p w14:paraId="2AAF00AD" w14:textId="77777777" w:rsidR="009C46A0" w:rsidRPr="00D81A92" w:rsidRDefault="009C46A0" w:rsidP="009C46A0">
            <w:pPr>
              <w:rPr>
                <w:b/>
                <w:bCs/>
                <w:lang w:eastAsia="en-GB"/>
              </w:rPr>
            </w:pPr>
            <w:r w:rsidRPr="00D81A92">
              <w:rPr>
                <w:lang w:eastAsia="en-GB"/>
              </w:rPr>
              <w:t>Car tax and insurance</w:t>
            </w:r>
          </w:p>
        </w:tc>
        <w:tc>
          <w:tcPr>
            <w:tcW w:w="2409" w:type="dxa"/>
            <w:shd w:val="clear" w:color="auto" w:fill="FFFFFF"/>
            <w:noWrap/>
            <w:hideMark/>
          </w:tcPr>
          <w:p w14:paraId="16B9ACB0" w14:textId="0E06571D" w:rsidR="009C46A0" w:rsidRPr="00D81A92" w:rsidRDefault="009C46A0" w:rsidP="009C46A0">
            <w:pPr>
              <w:rPr>
                <w:lang w:eastAsia="en-GB"/>
              </w:rPr>
            </w:pPr>
            <w:r>
              <w:rPr>
                <w:rFonts w:ascii="Aptos" w:hAnsi="Aptos"/>
              </w:rPr>
              <w:t>0.00</w:t>
            </w:r>
          </w:p>
        </w:tc>
      </w:tr>
      <w:tr w:rsidR="009C46A0" w:rsidRPr="00CD04C4" w14:paraId="1EEC6759" w14:textId="77777777" w:rsidTr="009C46A0">
        <w:trPr>
          <w:trHeight w:val="255"/>
        </w:trPr>
        <w:tc>
          <w:tcPr>
            <w:tcW w:w="6658" w:type="dxa"/>
            <w:shd w:val="clear" w:color="auto" w:fill="FFFFFF"/>
            <w:noWrap/>
            <w:vAlign w:val="center"/>
            <w:hideMark/>
          </w:tcPr>
          <w:p w14:paraId="093FF501" w14:textId="77777777" w:rsidR="009C46A0" w:rsidRPr="00D81A92" w:rsidRDefault="009C46A0" w:rsidP="009C46A0">
            <w:pPr>
              <w:rPr>
                <w:b/>
                <w:bCs/>
                <w:lang w:eastAsia="en-GB"/>
              </w:rPr>
            </w:pPr>
            <w:r w:rsidRPr="00D81A92">
              <w:rPr>
                <w:lang w:eastAsia="en-GB"/>
              </w:rPr>
              <w:t>Car running expenses</w:t>
            </w:r>
          </w:p>
        </w:tc>
        <w:tc>
          <w:tcPr>
            <w:tcW w:w="2409" w:type="dxa"/>
            <w:shd w:val="clear" w:color="auto" w:fill="FFFFFF"/>
            <w:noWrap/>
            <w:hideMark/>
          </w:tcPr>
          <w:p w14:paraId="75A6E6AD" w14:textId="14021B55" w:rsidR="009C46A0" w:rsidRPr="00D81A92" w:rsidRDefault="009C46A0" w:rsidP="009C46A0">
            <w:pPr>
              <w:rPr>
                <w:lang w:eastAsia="en-GB"/>
              </w:rPr>
            </w:pPr>
            <w:r>
              <w:rPr>
                <w:rFonts w:ascii="Aptos" w:hAnsi="Aptos"/>
              </w:rPr>
              <w:t>0.00</w:t>
            </w:r>
          </w:p>
        </w:tc>
      </w:tr>
      <w:tr w:rsidR="009C46A0" w:rsidRPr="00CD04C4" w14:paraId="553E6587" w14:textId="77777777" w:rsidTr="009C46A0">
        <w:trPr>
          <w:trHeight w:val="255"/>
        </w:trPr>
        <w:tc>
          <w:tcPr>
            <w:tcW w:w="6658" w:type="dxa"/>
            <w:shd w:val="clear" w:color="auto" w:fill="FFFFFF"/>
            <w:noWrap/>
            <w:vAlign w:val="center"/>
            <w:hideMark/>
          </w:tcPr>
          <w:p w14:paraId="6E457568" w14:textId="77777777" w:rsidR="009C46A0" w:rsidRPr="00D81A92" w:rsidRDefault="009C46A0" w:rsidP="009C46A0">
            <w:pPr>
              <w:rPr>
                <w:b/>
                <w:bCs/>
                <w:lang w:eastAsia="en-GB"/>
              </w:rPr>
            </w:pPr>
            <w:r w:rsidRPr="00D81A92">
              <w:rPr>
                <w:lang w:eastAsia="en-GB"/>
              </w:rPr>
              <w:t>HP repayments</w:t>
            </w:r>
          </w:p>
        </w:tc>
        <w:tc>
          <w:tcPr>
            <w:tcW w:w="2409" w:type="dxa"/>
            <w:shd w:val="clear" w:color="auto" w:fill="FFFFFF"/>
            <w:noWrap/>
            <w:hideMark/>
          </w:tcPr>
          <w:p w14:paraId="79B5F9D5" w14:textId="22A556B3" w:rsidR="009C46A0" w:rsidRPr="00D81A92" w:rsidRDefault="009C46A0" w:rsidP="009C46A0">
            <w:pPr>
              <w:rPr>
                <w:lang w:eastAsia="en-GB"/>
              </w:rPr>
            </w:pPr>
            <w:r>
              <w:rPr>
                <w:rFonts w:ascii="Aptos" w:hAnsi="Aptos"/>
              </w:rPr>
              <w:t>0.00</w:t>
            </w:r>
          </w:p>
        </w:tc>
      </w:tr>
      <w:tr w:rsidR="009C46A0" w:rsidRPr="00CD04C4" w14:paraId="1A9B9DC9" w14:textId="77777777" w:rsidTr="009C46A0">
        <w:trPr>
          <w:trHeight w:val="255"/>
        </w:trPr>
        <w:tc>
          <w:tcPr>
            <w:tcW w:w="6658" w:type="dxa"/>
            <w:shd w:val="clear" w:color="auto" w:fill="FFFFFF"/>
            <w:noWrap/>
            <w:vAlign w:val="center"/>
            <w:hideMark/>
          </w:tcPr>
          <w:p w14:paraId="55C9BD57" w14:textId="77777777" w:rsidR="009C46A0" w:rsidRPr="00D81A92" w:rsidRDefault="009C46A0" w:rsidP="009C46A0">
            <w:pPr>
              <w:rPr>
                <w:b/>
                <w:bCs/>
                <w:lang w:eastAsia="en-GB"/>
              </w:rPr>
            </w:pPr>
            <w:r w:rsidRPr="00D81A92">
              <w:rPr>
                <w:lang w:eastAsia="en-GB"/>
              </w:rPr>
              <w:t>Hire charges</w:t>
            </w:r>
          </w:p>
        </w:tc>
        <w:tc>
          <w:tcPr>
            <w:tcW w:w="2409" w:type="dxa"/>
            <w:shd w:val="clear" w:color="auto" w:fill="FFFFFF"/>
            <w:noWrap/>
            <w:hideMark/>
          </w:tcPr>
          <w:p w14:paraId="37718F84" w14:textId="456C1200" w:rsidR="009C46A0" w:rsidRPr="00D81A92" w:rsidRDefault="009C46A0" w:rsidP="009C46A0">
            <w:pPr>
              <w:rPr>
                <w:lang w:eastAsia="en-GB"/>
              </w:rPr>
            </w:pPr>
            <w:r>
              <w:rPr>
                <w:rFonts w:ascii="Aptos" w:hAnsi="Aptos"/>
              </w:rPr>
              <w:t>0.00</w:t>
            </w:r>
          </w:p>
        </w:tc>
      </w:tr>
      <w:tr w:rsidR="009C46A0" w:rsidRPr="00CD04C4" w14:paraId="1A8C53E6" w14:textId="77777777" w:rsidTr="009C46A0">
        <w:trPr>
          <w:trHeight w:val="255"/>
        </w:trPr>
        <w:tc>
          <w:tcPr>
            <w:tcW w:w="6658" w:type="dxa"/>
            <w:shd w:val="clear" w:color="auto" w:fill="FFFFFF"/>
            <w:noWrap/>
            <w:vAlign w:val="center"/>
            <w:hideMark/>
          </w:tcPr>
          <w:p w14:paraId="5F00F1E6" w14:textId="77777777" w:rsidR="009C46A0" w:rsidRPr="00D81A92" w:rsidRDefault="009C46A0" w:rsidP="009C46A0">
            <w:pPr>
              <w:rPr>
                <w:b/>
                <w:bCs/>
                <w:lang w:eastAsia="en-GB"/>
              </w:rPr>
            </w:pPr>
            <w:r w:rsidRPr="00D81A92">
              <w:rPr>
                <w:lang w:eastAsia="en-GB"/>
              </w:rPr>
              <w:lastRenderedPageBreak/>
              <w:t xml:space="preserve">Subscriptions to journals, professional bodies, </w:t>
            </w:r>
            <w:proofErr w:type="spellStart"/>
            <w:r w:rsidRPr="00D81A92">
              <w:rPr>
                <w:lang w:eastAsia="en-GB"/>
              </w:rPr>
              <w:t>etc</w:t>
            </w:r>
            <w:proofErr w:type="spellEnd"/>
          </w:p>
        </w:tc>
        <w:tc>
          <w:tcPr>
            <w:tcW w:w="2409" w:type="dxa"/>
            <w:shd w:val="clear" w:color="auto" w:fill="FFFFFF"/>
            <w:noWrap/>
            <w:hideMark/>
          </w:tcPr>
          <w:p w14:paraId="424CE224" w14:textId="0F9C8781" w:rsidR="009C46A0" w:rsidRPr="00D81A92" w:rsidRDefault="009C46A0" w:rsidP="009C46A0">
            <w:pPr>
              <w:rPr>
                <w:lang w:eastAsia="en-GB"/>
              </w:rPr>
            </w:pPr>
            <w:r>
              <w:rPr>
                <w:rFonts w:ascii="Aptos" w:hAnsi="Aptos"/>
              </w:rPr>
              <w:t>0.00</w:t>
            </w:r>
          </w:p>
        </w:tc>
      </w:tr>
      <w:tr w:rsidR="009C46A0" w:rsidRPr="00CD04C4" w14:paraId="711A929A" w14:textId="77777777" w:rsidTr="009C46A0">
        <w:trPr>
          <w:trHeight w:val="255"/>
        </w:trPr>
        <w:tc>
          <w:tcPr>
            <w:tcW w:w="6658" w:type="dxa"/>
            <w:shd w:val="clear" w:color="auto" w:fill="FFFFFF"/>
            <w:noWrap/>
            <w:vAlign w:val="center"/>
            <w:hideMark/>
          </w:tcPr>
          <w:p w14:paraId="147B69B6" w14:textId="77777777" w:rsidR="009C46A0" w:rsidRPr="00D81A92" w:rsidRDefault="009C46A0" w:rsidP="009C46A0">
            <w:pPr>
              <w:rPr>
                <w:b/>
                <w:bCs/>
                <w:lang w:eastAsia="en-GB"/>
              </w:rPr>
            </w:pPr>
            <w:r w:rsidRPr="00D81A92">
              <w:rPr>
                <w:lang w:eastAsia="en-GB"/>
              </w:rPr>
              <w:t>Savings plans &amp; pension contributions</w:t>
            </w:r>
          </w:p>
        </w:tc>
        <w:tc>
          <w:tcPr>
            <w:tcW w:w="2409" w:type="dxa"/>
            <w:shd w:val="clear" w:color="auto" w:fill="FFFFFF"/>
            <w:noWrap/>
            <w:hideMark/>
          </w:tcPr>
          <w:p w14:paraId="5D9325B6" w14:textId="44CADC41" w:rsidR="009C46A0" w:rsidRPr="00D81A92" w:rsidRDefault="009C46A0" w:rsidP="009C46A0">
            <w:pPr>
              <w:rPr>
                <w:lang w:eastAsia="en-GB"/>
              </w:rPr>
            </w:pPr>
            <w:r>
              <w:rPr>
                <w:rFonts w:ascii="Aptos" w:hAnsi="Aptos"/>
              </w:rPr>
              <w:t>0.00</w:t>
            </w:r>
          </w:p>
        </w:tc>
      </w:tr>
      <w:tr w:rsidR="009C46A0" w:rsidRPr="00CD04C4" w14:paraId="0B6F5CDA" w14:textId="77777777" w:rsidTr="009C46A0">
        <w:trPr>
          <w:trHeight w:val="255"/>
        </w:trPr>
        <w:tc>
          <w:tcPr>
            <w:tcW w:w="6658" w:type="dxa"/>
            <w:shd w:val="clear" w:color="auto" w:fill="FFFFFF"/>
            <w:noWrap/>
            <w:vAlign w:val="center"/>
            <w:hideMark/>
          </w:tcPr>
          <w:p w14:paraId="237715D5" w14:textId="77777777" w:rsidR="009C46A0" w:rsidRPr="00D81A92" w:rsidRDefault="009C46A0" w:rsidP="009C46A0">
            <w:pPr>
              <w:rPr>
                <w:b/>
                <w:bCs/>
                <w:lang w:eastAsia="en-GB"/>
              </w:rPr>
            </w:pPr>
            <w:r w:rsidRPr="00D81A92">
              <w:rPr>
                <w:lang w:eastAsia="en-GB"/>
              </w:rPr>
              <w:t>Contingencies</w:t>
            </w:r>
          </w:p>
        </w:tc>
        <w:tc>
          <w:tcPr>
            <w:tcW w:w="2409" w:type="dxa"/>
            <w:shd w:val="clear" w:color="auto" w:fill="FFFFFF"/>
            <w:noWrap/>
            <w:hideMark/>
          </w:tcPr>
          <w:p w14:paraId="2A8D57D5" w14:textId="3AC5C6EB" w:rsidR="009C46A0" w:rsidRPr="00D81A92" w:rsidRDefault="009C46A0" w:rsidP="009C46A0">
            <w:pPr>
              <w:rPr>
                <w:lang w:eastAsia="en-GB"/>
              </w:rPr>
            </w:pPr>
            <w:r>
              <w:rPr>
                <w:rFonts w:ascii="Aptos" w:hAnsi="Aptos"/>
              </w:rPr>
              <w:t>0.00</w:t>
            </w:r>
          </w:p>
        </w:tc>
      </w:tr>
      <w:tr w:rsidR="009C46A0" w:rsidRPr="00CD04C4" w14:paraId="6C43C391" w14:textId="77777777" w:rsidTr="009C46A0">
        <w:trPr>
          <w:trHeight w:val="255"/>
        </w:trPr>
        <w:tc>
          <w:tcPr>
            <w:tcW w:w="6658" w:type="dxa"/>
            <w:shd w:val="clear" w:color="auto" w:fill="FFFFFF"/>
            <w:noWrap/>
            <w:vAlign w:val="center"/>
            <w:hideMark/>
          </w:tcPr>
          <w:p w14:paraId="4A49BBD6" w14:textId="77777777" w:rsidR="009C46A0" w:rsidRPr="00D81A92" w:rsidRDefault="009C46A0" w:rsidP="009C46A0">
            <w:pPr>
              <w:rPr>
                <w:b/>
                <w:bCs/>
                <w:lang w:eastAsia="en-GB"/>
              </w:rPr>
            </w:pPr>
            <w:r w:rsidRPr="00D81A92">
              <w:rPr>
                <w:lang w:eastAsia="en-GB"/>
              </w:rPr>
              <w:t>Tax</w:t>
            </w:r>
          </w:p>
        </w:tc>
        <w:tc>
          <w:tcPr>
            <w:tcW w:w="2409" w:type="dxa"/>
            <w:shd w:val="clear" w:color="auto" w:fill="FFFFFF"/>
            <w:noWrap/>
            <w:hideMark/>
          </w:tcPr>
          <w:p w14:paraId="09B7D3C4" w14:textId="7D209379" w:rsidR="009C46A0" w:rsidRPr="00D81A92" w:rsidRDefault="009C46A0" w:rsidP="009C46A0">
            <w:pPr>
              <w:rPr>
                <w:lang w:eastAsia="en-GB"/>
              </w:rPr>
            </w:pPr>
            <w:r>
              <w:rPr>
                <w:rFonts w:ascii="Aptos" w:hAnsi="Aptos"/>
              </w:rPr>
              <w:t>0.00</w:t>
            </w:r>
          </w:p>
        </w:tc>
      </w:tr>
      <w:tr w:rsidR="009C46A0" w:rsidRPr="00CD04C4" w14:paraId="425326D7" w14:textId="77777777" w:rsidTr="009C46A0">
        <w:trPr>
          <w:trHeight w:val="255"/>
        </w:trPr>
        <w:tc>
          <w:tcPr>
            <w:tcW w:w="6658" w:type="dxa"/>
            <w:shd w:val="clear" w:color="auto" w:fill="FFFFFF"/>
            <w:noWrap/>
            <w:vAlign w:val="center"/>
            <w:hideMark/>
          </w:tcPr>
          <w:p w14:paraId="7EB288CF" w14:textId="77777777" w:rsidR="009C46A0" w:rsidRPr="00D81A92" w:rsidRDefault="009C46A0" w:rsidP="009C46A0">
            <w:pPr>
              <w:rPr>
                <w:b/>
                <w:bCs/>
                <w:lang w:eastAsia="en-GB"/>
              </w:rPr>
            </w:pPr>
            <w:r w:rsidRPr="00D81A92">
              <w:rPr>
                <w:lang w:eastAsia="en-GB"/>
              </w:rPr>
              <w:t>National Insurance</w:t>
            </w:r>
          </w:p>
        </w:tc>
        <w:tc>
          <w:tcPr>
            <w:tcW w:w="2409" w:type="dxa"/>
            <w:shd w:val="clear" w:color="auto" w:fill="FFFFFF"/>
            <w:noWrap/>
            <w:hideMark/>
          </w:tcPr>
          <w:p w14:paraId="22376610" w14:textId="09DF7A38" w:rsidR="009C46A0" w:rsidRPr="00D81A92" w:rsidRDefault="009C46A0" w:rsidP="009C46A0">
            <w:pPr>
              <w:rPr>
                <w:lang w:eastAsia="en-GB"/>
              </w:rPr>
            </w:pPr>
            <w:r>
              <w:rPr>
                <w:rFonts w:ascii="Aptos" w:hAnsi="Aptos"/>
              </w:rPr>
              <w:t>0.00</w:t>
            </w:r>
          </w:p>
        </w:tc>
      </w:tr>
      <w:tr w:rsidR="009C46A0" w:rsidRPr="00CD04C4" w14:paraId="5EB2EED4" w14:textId="77777777" w:rsidTr="009C46A0">
        <w:trPr>
          <w:trHeight w:val="255"/>
        </w:trPr>
        <w:tc>
          <w:tcPr>
            <w:tcW w:w="6658" w:type="dxa"/>
            <w:shd w:val="clear" w:color="auto" w:fill="FFFFFF"/>
            <w:noWrap/>
            <w:vAlign w:val="center"/>
            <w:hideMark/>
          </w:tcPr>
          <w:p w14:paraId="0B05D456" w14:textId="77777777" w:rsidR="009C46A0" w:rsidRPr="00D81A92" w:rsidRDefault="009C46A0" w:rsidP="009C46A0">
            <w:pPr>
              <w:rPr>
                <w:b/>
                <w:bCs/>
                <w:lang w:eastAsia="en-GB"/>
              </w:rPr>
            </w:pPr>
            <w:r w:rsidRPr="00D81A92">
              <w:rPr>
                <w:lang w:eastAsia="en-GB"/>
              </w:rPr>
              <w:t>Other: please specify</w:t>
            </w:r>
          </w:p>
        </w:tc>
        <w:tc>
          <w:tcPr>
            <w:tcW w:w="2409" w:type="dxa"/>
            <w:shd w:val="clear" w:color="auto" w:fill="FFFFFF"/>
            <w:noWrap/>
            <w:hideMark/>
          </w:tcPr>
          <w:p w14:paraId="79AF8CA1" w14:textId="595AB158" w:rsidR="009C46A0" w:rsidRPr="00D81A92" w:rsidRDefault="009C46A0" w:rsidP="009C46A0">
            <w:pPr>
              <w:rPr>
                <w:lang w:eastAsia="en-GB"/>
              </w:rPr>
            </w:pPr>
            <w:r>
              <w:rPr>
                <w:rFonts w:ascii="Aptos" w:hAnsi="Aptos"/>
              </w:rPr>
              <w:t>0.00</w:t>
            </w:r>
          </w:p>
        </w:tc>
      </w:tr>
      <w:tr w:rsidR="009C46A0" w:rsidRPr="00CD04C4" w14:paraId="34D37D8C" w14:textId="77777777" w:rsidTr="009C46A0">
        <w:trPr>
          <w:trHeight w:val="270"/>
        </w:trPr>
        <w:tc>
          <w:tcPr>
            <w:tcW w:w="6658" w:type="dxa"/>
            <w:shd w:val="clear" w:color="auto" w:fill="FFFFFF"/>
            <w:noWrap/>
            <w:vAlign w:val="center"/>
            <w:hideMark/>
          </w:tcPr>
          <w:p w14:paraId="11811BE7" w14:textId="77777777" w:rsidR="009C46A0" w:rsidRPr="00CD04C4" w:rsidRDefault="009C46A0" w:rsidP="009C46A0">
            <w:pPr>
              <w:rPr>
                <w:lang w:eastAsia="en-GB"/>
              </w:rPr>
            </w:pPr>
            <w:r w:rsidRPr="00CD04C4">
              <w:rPr>
                <w:lang w:eastAsia="en-GB"/>
              </w:rPr>
              <w:t> </w:t>
            </w:r>
          </w:p>
        </w:tc>
        <w:tc>
          <w:tcPr>
            <w:tcW w:w="2409" w:type="dxa"/>
            <w:shd w:val="clear" w:color="auto" w:fill="FFFFFF"/>
            <w:noWrap/>
            <w:hideMark/>
          </w:tcPr>
          <w:p w14:paraId="21181B13" w14:textId="7F151B22" w:rsidR="009C46A0" w:rsidRPr="00D81A92" w:rsidRDefault="009C46A0" w:rsidP="009C46A0">
            <w:pPr>
              <w:rPr>
                <w:lang w:eastAsia="en-GB"/>
              </w:rPr>
            </w:pPr>
            <w:r>
              <w:rPr>
                <w:rFonts w:ascii="Aptos" w:hAnsi="Aptos"/>
              </w:rPr>
              <w:t>0.00</w:t>
            </w:r>
          </w:p>
        </w:tc>
      </w:tr>
      <w:tr w:rsidR="009C46A0" w:rsidRPr="00CD04C4" w14:paraId="3A93A8F5" w14:textId="77777777" w:rsidTr="009C46A0">
        <w:trPr>
          <w:trHeight w:val="285"/>
        </w:trPr>
        <w:tc>
          <w:tcPr>
            <w:tcW w:w="6658" w:type="dxa"/>
            <w:tcBorders>
              <w:bottom w:val="single" w:sz="4" w:space="0" w:color="auto"/>
            </w:tcBorders>
            <w:shd w:val="clear" w:color="auto" w:fill="FFFFFF"/>
            <w:noWrap/>
            <w:vAlign w:val="center"/>
            <w:hideMark/>
          </w:tcPr>
          <w:p w14:paraId="30842EF0" w14:textId="77777777" w:rsidR="009C46A0" w:rsidRPr="00CD04C4" w:rsidRDefault="009C46A0" w:rsidP="009C46A0">
            <w:pPr>
              <w:rPr>
                <w:lang w:eastAsia="en-GB"/>
              </w:rPr>
            </w:pPr>
            <w:r w:rsidRPr="00CD04C4">
              <w:rPr>
                <w:lang w:eastAsia="en-GB"/>
              </w:rPr>
              <w:t>Total personal expenditure</w:t>
            </w:r>
          </w:p>
        </w:tc>
        <w:tc>
          <w:tcPr>
            <w:tcW w:w="2409" w:type="dxa"/>
            <w:tcBorders>
              <w:bottom w:val="single" w:sz="4" w:space="0" w:color="auto"/>
            </w:tcBorders>
            <w:shd w:val="clear" w:color="auto" w:fill="FFFFFF"/>
            <w:noWrap/>
            <w:hideMark/>
          </w:tcPr>
          <w:p w14:paraId="5A09872D" w14:textId="1F89FDFF" w:rsidR="009C46A0" w:rsidRPr="00D81A92" w:rsidRDefault="009C46A0" w:rsidP="009C46A0">
            <w:pPr>
              <w:rPr>
                <w:lang w:eastAsia="en-GB"/>
              </w:rPr>
            </w:pPr>
            <w:r>
              <w:rPr>
                <w:rFonts w:ascii="Aptos" w:hAnsi="Aptos"/>
              </w:rPr>
              <w:t>0.00</w:t>
            </w:r>
          </w:p>
        </w:tc>
      </w:tr>
      <w:tr w:rsidR="009C46A0" w:rsidRPr="00CD04C4" w14:paraId="11110B27" w14:textId="77777777" w:rsidTr="009C46A0">
        <w:trPr>
          <w:trHeight w:val="270"/>
        </w:trPr>
        <w:tc>
          <w:tcPr>
            <w:tcW w:w="6658" w:type="dxa"/>
            <w:tcBorders>
              <w:left w:val="nil"/>
              <w:bottom w:val="nil"/>
              <w:right w:val="nil"/>
            </w:tcBorders>
            <w:noWrap/>
            <w:vAlign w:val="bottom"/>
            <w:hideMark/>
          </w:tcPr>
          <w:p w14:paraId="4DC59027" w14:textId="77777777" w:rsidR="009C46A0" w:rsidRPr="00CD04C4" w:rsidRDefault="009C46A0" w:rsidP="009C46A0">
            <w:pPr>
              <w:rPr>
                <w:lang w:eastAsia="en-GB"/>
              </w:rPr>
            </w:pPr>
          </w:p>
        </w:tc>
        <w:tc>
          <w:tcPr>
            <w:tcW w:w="2409" w:type="dxa"/>
            <w:tcBorders>
              <w:left w:val="nil"/>
              <w:bottom w:val="nil"/>
              <w:right w:val="nil"/>
            </w:tcBorders>
            <w:noWrap/>
            <w:vAlign w:val="bottom"/>
            <w:hideMark/>
          </w:tcPr>
          <w:p w14:paraId="2F37F725" w14:textId="77777777" w:rsidR="009C46A0" w:rsidRPr="00D81A92" w:rsidRDefault="009C46A0" w:rsidP="009C46A0">
            <w:pPr>
              <w:rPr>
                <w:lang w:eastAsia="en-GB"/>
              </w:rPr>
            </w:pPr>
          </w:p>
        </w:tc>
      </w:tr>
      <w:tr w:rsidR="009C46A0" w:rsidRPr="00CD04C4" w14:paraId="6602C3D3" w14:textId="77777777" w:rsidTr="009C46A0">
        <w:trPr>
          <w:trHeight w:val="255"/>
        </w:trPr>
        <w:tc>
          <w:tcPr>
            <w:tcW w:w="6658" w:type="dxa"/>
            <w:tcBorders>
              <w:top w:val="nil"/>
              <w:left w:val="nil"/>
              <w:right w:val="nil"/>
            </w:tcBorders>
            <w:noWrap/>
            <w:vAlign w:val="bottom"/>
            <w:hideMark/>
          </w:tcPr>
          <w:p w14:paraId="55E5A04C" w14:textId="77777777" w:rsidR="009C46A0" w:rsidRPr="00CD04C4" w:rsidRDefault="009C46A0" w:rsidP="009C46A0">
            <w:pPr>
              <w:rPr>
                <w:lang w:eastAsia="en-GB"/>
              </w:rPr>
            </w:pPr>
          </w:p>
        </w:tc>
        <w:tc>
          <w:tcPr>
            <w:tcW w:w="2409" w:type="dxa"/>
            <w:tcBorders>
              <w:top w:val="nil"/>
              <w:left w:val="nil"/>
              <w:right w:val="nil"/>
            </w:tcBorders>
            <w:noWrap/>
            <w:vAlign w:val="bottom"/>
            <w:hideMark/>
          </w:tcPr>
          <w:p w14:paraId="6543683C" w14:textId="77777777" w:rsidR="009C46A0" w:rsidRPr="00D81A92" w:rsidRDefault="009C46A0" w:rsidP="009C46A0">
            <w:pPr>
              <w:rPr>
                <w:lang w:eastAsia="en-GB"/>
              </w:rPr>
            </w:pPr>
          </w:p>
        </w:tc>
      </w:tr>
      <w:tr w:rsidR="009C46A0" w:rsidRPr="00CD04C4" w14:paraId="514603B8" w14:textId="77777777" w:rsidTr="009C46A0">
        <w:trPr>
          <w:trHeight w:val="255"/>
        </w:trPr>
        <w:tc>
          <w:tcPr>
            <w:tcW w:w="6658" w:type="dxa"/>
            <w:noWrap/>
            <w:hideMark/>
          </w:tcPr>
          <w:p w14:paraId="131F636D" w14:textId="77777777" w:rsidR="009C46A0" w:rsidRPr="00CD04C4" w:rsidRDefault="009C46A0" w:rsidP="009C46A0">
            <w:pPr>
              <w:rPr>
                <w:lang w:eastAsia="en-GB"/>
              </w:rPr>
            </w:pPr>
            <w:r w:rsidRPr="00CD04C4">
              <w:rPr>
                <w:lang w:eastAsia="en-GB"/>
              </w:rPr>
              <w:t>Estimated personal income (after tax)</w:t>
            </w:r>
          </w:p>
        </w:tc>
        <w:tc>
          <w:tcPr>
            <w:tcW w:w="2409" w:type="dxa"/>
            <w:noWrap/>
            <w:hideMark/>
          </w:tcPr>
          <w:p w14:paraId="3636040C" w14:textId="71DE925B" w:rsidR="009C46A0" w:rsidRPr="00D81A92" w:rsidRDefault="009C46A0" w:rsidP="009C46A0">
            <w:pPr>
              <w:rPr>
                <w:lang w:eastAsia="en-GB"/>
              </w:rPr>
            </w:pPr>
            <w:r>
              <w:rPr>
                <w:rFonts w:ascii="Aptos" w:hAnsi="Aptos"/>
              </w:rPr>
              <w:t>0.00</w:t>
            </w:r>
          </w:p>
        </w:tc>
      </w:tr>
      <w:tr w:rsidR="009C46A0" w:rsidRPr="00CD04C4" w14:paraId="4F9E99C4" w14:textId="77777777" w:rsidTr="009C46A0">
        <w:trPr>
          <w:trHeight w:val="255"/>
        </w:trPr>
        <w:tc>
          <w:tcPr>
            <w:tcW w:w="6658" w:type="dxa"/>
            <w:shd w:val="clear" w:color="auto" w:fill="FFFFFF"/>
            <w:noWrap/>
            <w:vAlign w:val="center"/>
            <w:hideMark/>
          </w:tcPr>
          <w:p w14:paraId="06098F00" w14:textId="77777777" w:rsidR="009C46A0" w:rsidRPr="00D81A92" w:rsidRDefault="009C46A0" w:rsidP="009C46A0">
            <w:pPr>
              <w:rPr>
                <w:b/>
                <w:bCs/>
                <w:lang w:eastAsia="en-GB"/>
              </w:rPr>
            </w:pPr>
            <w:r w:rsidRPr="00D81A92">
              <w:rPr>
                <w:lang w:eastAsia="en-GB"/>
              </w:rPr>
              <w:t>Income from family, partner (total)</w:t>
            </w:r>
          </w:p>
        </w:tc>
        <w:tc>
          <w:tcPr>
            <w:tcW w:w="2409" w:type="dxa"/>
            <w:shd w:val="clear" w:color="auto" w:fill="FFFFFF"/>
            <w:noWrap/>
            <w:hideMark/>
          </w:tcPr>
          <w:p w14:paraId="37BFAEB8" w14:textId="22A25F13" w:rsidR="009C46A0" w:rsidRPr="00D81A92" w:rsidRDefault="009C46A0" w:rsidP="009C46A0">
            <w:pPr>
              <w:rPr>
                <w:lang w:eastAsia="en-GB"/>
              </w:rPr>
            </w:pPr>
            <w:r>
              <w:rPr>
                <w:rFonts w:ascii="Aptos" w:hAnsi="Aptos"/>
              </w:rPr>
              <w:t>0.00</w:t>
            </w:r>
          </w:p>
        </w:tc>
      </w:tr>
      <w:tr w:rsidR="009C46A0" w:rsidRPr="00CD04C4" w14:paraId="1522D8E4" w14:textId="77777777" w:rsidTr="009C46A0">
        <w:trPr>
          <w:trHeight w:val="270"/>
        </w:trPr>
        <w:tc>
          <w:tcPr>
            <w:tcW w:w="6658" w:type="dxa"/>
            <w:noWrap/>
            <w:vAlign w:val="center"/>
            <w:hideMark/>
          </w:tcPr>
          <w:p w14:paraId="127DD4A4" w14:textId="77777777" w:rsidR="009C46A0" w:rsidRPr="00D81A92" w:rsidRDefault="009C46A0" w:rsidP="009C46A0">
            <w:pPr>
              <w:rPr>
                <w:b/>
                <w:bCs/>
                <w:lang w:eastAsia="en-GB"/>
              </w:rPr>
            </w:pPr>
            <w:r w:rsidRPr="00D81A92">
              <w:rPr>
                <w:lang w:eastAsia="en-GB"/>
              </w:rPr>
              <w:t>Other income (specify the source)</w:t>
            </w:r>
          </w:p>
        </w:tc>
        <w:tc>
          <w:tcPr>
            <w:tcW w:w="2409" w:type="dxa"/>
            <w:shd w:val="clear" w:color="auto" w:fill="FFFFFF"/>
            <w:noWrap/>
            <w:hideMark/>
          </w:tcPr>
          <w:p w14:paraId="0053424B" w14:textId="3361F44E" w:rsidR="009C46A0" w:rsidRPr="00D81A92" w:rsidRDefault="009C46A0" w:rsidP="009C46A0">
            <w:pPr>
              <w:rPr>
                <w:lang w:eastAsia="en-GB"/>
              </w:rPr>
            </w:pPr>
            <w:r>
              <w:rPr>
                <w:rFonts w:ascii="Aptos" w:hAnsi="Aptos"/>
              </w:rPr>
              <w:t>0.00</w:t>
            </w:r>
          </w:p>
        </w:tc>
      </w:tr>
      <w:tr w:rsidR="009C46A0" w:rsidRPr="00CD04C4" w14:paraId="1AEBF82E" w14:textId="77777777" w:rsidTr="009C46A0">
        <w:trPr>
          <w:trHeight w:val="285"/>
        </w:trPr>
        <w:tc>
          <w:tcPr>
            <w:tcW w:w="6658" w:type="dxa"/>
            <w:tcBorders>
              <w:bottom w:val="single" w:sz="4" w:space="0" w:color="auto"/>
            </w:tcBorders>
            <w:shd w:val="clear" w:color="auto" w:fill="FFFFFF"/>
            <w:noWrap/>
            <w:vAlign w:val="center"/>
            <w:hideMark/>
          </w:tcPr>
          <w:p w14:paraId="74E76BA8" w14:textId="77777777" w:rsidR="009C46A0" w:rsidRPr="00CD04C4" w:rsidRDefault="009C46A0" w:rsidP="009C46A0">
            <w:pPr>
              <w:rPr>
                <w:lang w:eastAsia="en-GB"/>
              </w:rPr>
            </w:pPr>
            <w:r w:rsidRPr="00CD04C4">
              <w:rPr>
                <w:lang w:eastAsia="en-GB"/>
              </w:rPr>
              <w:t>Total personal income</w:t>
            </w:r>
          </w:p>
        </w:tc>
        <w:tc>
          <w:tcPr>
            <w:tcW w:w="2409" w:type="dxa"/>
            <w:tcBorders>
              <w:bottom w:val="single" w:sz="4" w:space="0" w:color="auto"/>
            </w:tcBorders>
            <w:shd w:val="clear" w:color="auto" w:fill="FFFFFF"/>
            <w:noWrap/>
            <w:hideMark/>
          </w:tcPr>
          <w:p w14:paraId="6D1A0984" w14:textId="4AE858A4" w:rsidR="009C46A0" w:rsidRPr="00D81A92" w:rsidRDefault="009C46A0" w:rsidP="009C46A0">
            <w:pPr>
              <w:rPr>
                <w:lang w:eastAsia="en-GB"/>
              </w:rPr>
            </w:pPr>
            <w:r>
              <w:rPr>
                <w:rFonts w:ascii="Aptos" w:hAnsi="Aptos"/>
              </w:rPr>
              <w:t>0.00</w:t>
            </w:r>
          </w:p>
        </w:tc>
      </w:tr>
      <w:tr w:rsidR="009C46A0" w:rsidRPr="00CD04C4" w14:paraId="51D76E7F" w14:textId="77777777" w:rsidTr="009C46A0">
        <w:trPr>
          <w:trHeight w:val="285"/>
        </w:trPr>
        <w:tc>
          <w:tcPr>
            <w:tcW w:w="6658" w:type="dxa"/>
            <w:tcBorders>
              <w:top w:val="single" w:sz="4" w:space="0" w:color="auto"/>
              <w:left w:val="nil"/>
              <w:bottom w:val="single" w:sz="4" w:space="0" w:color="auto"/>
              <w:right w:val="nil"/>
            </w:tcBorders>
            <w:noWrap/>
            <w:vAlign w:val="bottom"/>
            <w:hideMark/>
          </w:tcPr>
          <w:p w14:paraId="699CAD7D" w14:textId="77777777" w:rsidR="009C46A0" w:rsidRPr="00CD04C4" w:rsidRDefault="009C46A0" w:rsidP="009C46A0">
            <w:pPr>
              <w:rPr>
                <w:lang w:eastAsia="en-GB"/>
              </w:rPr>
            </w:pPr>
          </w:p>
        </w:tc>
        <w:tc>
          <w:tcPr>
            <w:tcW w:w="2409" w:type="dxa"/>
            <w:tcBorders>
              <w:top w:val="single" w:sz="4" w:space="0" w:color="auto"/>
              <w:left w:val="nil"/>
              <w:bottom w:val="single" w:sz="4" w:space="0" w:color="auto"/>
              <w:right w:val="nil"/>
            </w:tcBorders>
            <w:noWrap/>
            <w:vAlign w:val="bottom"/>
            <w:hideMark/>
          </w:tcPr>
          <w:p w14:paraId="3AB877C4" w14:textId="77777777" w:rsidR="009C46A0" w:rsidRPr="00D81A92" w:rsidRDefault="009C46A0" w:rsidP="009C46A0">
            <w:pPr>
              <w:rPr>
                <w:lang w:eastAsia="en-GB"/>
              </w:rPr>
            </w:pPr>
          </w:p>
        </w:tc>
      </w:tr>
      <w:tr w:rsidR="009C46A0" w:rsidRPr="00CD04C4" w14:paraId="770CE8CF" w14:textId="77777777" w:rsidTr="009C46A0">
        <w:trPr>
          <w:trHeight w:val="285"/>
        </w:trPr>
        <w:tc>
          <w:tcPr>
            <w:tcW w:w="6658" w:type="dxa"/>
            <w:tcBorders>
              <w:top w:val="single" w:sz="4" w:space="0" w:color="auto"/>
              <w:bottom w:val="single" w:sz="4" w:space="0" w:color="auto"/>
            </w:tcBorders>
            <w:shd w:val="clear" w:color="auto" w:fill="FFFFFF"/>
            <w:noWrap/>
            <w:vAlign w:val="center"/>
            <w:hideMark/>
          </w:tcPr>
          <w:p w14:paraId="50B6E53D" w14:textId="77777777" w:rsidR="009C46A0" w:rsidRPr="00CD04C4" w:rsidRDefault="009C46A0" w:rsidP="009C46A0">
            <w:pPr>
              <w:rPr>
                <w:lang w:eastAsia="en-GB"/>
              </w:rPr>
            </w:pPr>
            <w:r w:rsidRPr="00CD04C4">
              <w:rPr>
                <w:lang w:eastAsia="en-GB"/>
              </w:rPr>
              <w:t>Total survival income required from the business (after tax)</w:t>
            </w:r>
          </w:p>
        </w:tc>
        <w:tc>
          <w:tcPr>
            <w:tcW w:w="2409" w:type="dxa"/>
            <w:tcBorders>
              <w:top w:val="single" w:sz="4" w:space="0" w:color="auto"/>
              <w:bottom w:val="single" w:sz="4" w:space="0" w:color="auto"/>
            </w:tcBorders>
            <w:shd w:val="clear" w:color="auto" w:fill="FFFFFF"/>
            <w:noWrap/>
            <w:hideMark/>
          </w:tcPr>
          <w:p w14:paraId="13852C9B" w14:textId="312A63B6" w:rsidR="009C46A0" w:rsidRPr="00D81A92" w:rsidRDefault="009C46A0" w:rsidP="009C46A0">
            <w:pPr>
              <w:rPr>
                <w:lang w:eastAsia="en-GB"/>
              </w:rPr>
            </w:pPr>
            <w:r>
              <w:rPr>
                <w:rFonts w:ascii="Aptos" w:hAnsi="Aptos"/>
              </w:rPr>
              <w:t>0.00</w:t>
            </w:r>
          </w:p>
        </w:tc>
      </w:tr>
      <w:tr w:rsidR="009C46A0" w:rsidRPr="00CD04C4" w14:paraId="31E0A1C3" w14:textId="77777777" w:rsidTr="009C46A0">
        <w:trPr>
          <w:trHeight w:val="270"/>
        </w:trPr>
        <w:tc>
          <w:tcPr>
            <w:tcW w:w="6658" w:type="dxa"/>
            <w:tcBorders>
              <w:top w:val="single" w:sz="4" w:space="0" w:color="auto"/>
              <w:left w:val="nil"/>
              <w:bottom w:val="single" w:sz="4" w:space="0" w:color="auto"/>
              <w:right w:val="nil"/>
            </w:tcBorders>
            <w:noWrap/>
            <w:vAlign w:val="bottom"/>
            <w:hideMark/>
          </w:tcPr>
          <w:p w14:paraId="454C375F" w14:textId="77777777" w:rsidR="009C46A0" w:rsidRPr="00CD04C4" w:rsidRDefault="009C46A0" w:rsidP="009C46A0">
            <w:pPr>
              <w:rPr>
                <w:lang w:eastAsia="en-GB"/>
              </w:rPr>
            </w:pPr>
          </w:p>
        </w:tc>
        <w:tc>
          <w:tcPr>
            <w:tcW w:w="2409" w:type="dxa"/>
            <w:tcBorders>
              <w:top w:val="single" w:sz="4" w:space="0" w:color="auto"/>
              <w:left w:val="nil"/>
              <w:bottom w:val="single" w:sz="4" w:space="0" w:color="auto"/>
              <w:right w:val="nil"/>
            </w:tcBorders>
            <w:noWrap/>
            <w:vAlign w:val="bottom"/>
            <w:hideMark/>
          </w:tcPr>
          <w:p w14:paraId="17F52030" w14:textId="77777777" w:rsidR="009C46A0" w:rsidRPr="00D81A92" w:rsidRDefault="009C46A0" w:rsidP="009C46A0">
            <w:pPr>
              <w:rPr>
                <w:lang w:eastAsia="en-GB"/>
              </w:rPr>
            </w:pPr>
          </w:p>
        </w:tc>
      </w:tr>
      <w:tr w:rsidR="009C46A0" w:rsidRPr="00CD04C4" w14:paraId="3209423D" w14:textId="77777777" w:rsidTr="009C46A0">
        <w:trPr>
          <w:trHeight w:val="255"/>
        </w:trPr>
        <w:tc>
          <w:tcPr>
            <w:tcW w:w="6658" w:type="dxa"/>
            <w:tcBorders>
              <w:top w:val="single" w:sz="4" w:space="0" w:color="auto"/>
            </w:tcBorders>
            <w:noWrap/>
            <w:vAlign w:val="bottom"/>
            <w:hideMark/>
          </w:tcPr>
          <w:p w14:paraId="11AA84E4" w14:textId="77777777" w:rsidR="009C46A0" w:rsidRPr="00CD04C4" w:rsidRDefault="009C46A0" w:rsidP="009C46A0">
            <w:pPr>
              <w:rPr>
                <w:lang w:eastAsia="en-GB"/>
              </w:rPr>
            </w:pPr>
            <w:r w:rsidRPr="00CD04C4">
              <w:rPr>
                <w:lang w:eastAsia="en-GB"/>
              </w:rPr>
              <w:t>Current income</w:t>
            </w:r>
          </w:p>
        </w:tc>
        <w:tc>
          <w:tcPr>
            <w:tcW w:w="2409" w:type="dxa"/>
            <w:tcBorders>
              <w:top w:val="single" w:sz="4" w:space="0" w:color="auto"/>
            </w:tcBorders>
            <w:shd w:val="clear" w:color="auto" w:fill="FFFFFF"/>
            <w:noWrap/>
            <w:hideMark/>
          </w:tcPr>
          <w:p w14:paraId="55B8EA81" w14:textId="13BE5F2C" w:rsidR="009C46A0" w:rsidRPr="00D81A92" w:rsidRDefault="009C46A0" w:rsidP="009C46A0">
            <w:pPr>
              <w:rPr>
                <w:lang w:eastAsia="en-GB"/>
              </w:rPr>
            </w:pPr>
            <w:r>
              <w:rPr>
                <w:rFonts w:ascii="Aptos" w:hAnsi="Aptos"/>
              </w:rPr>
              <w:t>0.00</w:t>
            </w:r>
          </w:p>
        </w:tc>
      </w:tr>
    </w:tbl>
    <w:p w14:paraId="61080E14" w14:textId="77777777" w:rsidR="009C46A0" w:rsidRPr="007243BF" w:rsidRDefault="009C46A0" w:rsidP="00722E3B">
      <w:pPr>
        <w:rPr>
          <w:rFonts w:ascii="Aptos" w:hAnsi="Aptos"/>
          <w:sz w:val="15"/>
          <w:szCs w:val="15"/>
        </w:rPr>
      </w:pPr>
    </w:p>
    <w:p w14:paraId="2021BD6D" w14:textId="73A879DC" w:rsidR="009C46A0" w:rsidRDefault="009C46A0" w:rsidP="00722E3B">
      <w:pPr>
        <w:rPr>
          <w:rStyle w:val="Hyperlink"/>
          <w:rFonts w:cs="Calibri"/>
        </w:rPr>
      </w:pPr>
      <w:r w:rsidRPr="00D81A92">
        <w:t xml:space="preserve">You can also </w:t>
      </w:r>
      <w:hyperlink r:id="rId16" w:history="1">
        <w:r w:rsidRPr="00D81A92">
          <w:rPr>
            <w:rStyle w:val="Hyperlink"/>
            <w:rFonts w:cs="Calibri"/>
          </w:rPr>
          <w:t>download the personal survival budget table shown above in Microsoft Excel format</w:t>
        </w:r>
      </w:hyperlink>
    </w:p>
    <w:p w14:paraId="152E11E6" w14:textId="77777777" w:rsidR="009C46A0" w:rsidRDefault="009C46A0" w:rsidP="00722E3B">
      <w:pPr>
        <w:rPr>
          <w:rStyle w:val="Hyperlink"/>
          <w:rFonts w:cs="Calibri"/>
        </w:rPr>
      </w:pPr>
    </w:p>
    <w:p w14:paraId="6A6B9285" w14:textId="0B154D2F" w:rsidR="009C46A0" w:rsidRDefault="009C46A0" w:rsidP="006E7061">
      <w:pPr>
        <w:pStyle w:val="Heading2"/>
      </w:pPr>
      <w:bookmarkStart w:id="75" w:name="_Toc197958142"/>
      <w:bookmarkStart w:id="76" w:name="_Toc197958257"/>
      <w:r w:rsidRPr="009C46A0">
        <w:t>Profit and loss forecast</w:t>
      </w:r>
      <w:bookmarkEnd w:id="75"/>
      <w:bookmarkEnd w:id="76"/>
    </w:p>
    <w:tbl>
      <w:tblPr>
        <w:tblW w:w="9072" w:type="dxa"/>
        <w:tblLayout w:type="fixed"/>
        <w:tblLook w:val="04A0" w:firstRow="1" w:lastRow="0" w:firstColumn="1" w:lastColumn="0" w:noHBand="0" w:noVBand="1"/>
      </w:tblPr>
      <w:tblGrid>
        <w:gridCol w:w="5812"/>
        <w:gridCol w:w="1086"/>
        <w:gridCol w:w="1087"/>
        <w:gridCol w:w="1087"/>
      </w:tblGrid>
      <w:tr w:rsidR="009C46A0" w:rsidRPr="00D81A92" w14:paraId="5DE11AE9" w14:textId="77777777" w:rsidTr="006E7061">
        <w:trPr>
          <w:trHeight w:val="315"/>
        </w:trPr>
        <w:tc>
          <w:tcPr>
            <w:tcW w:w="5812" w:type="dxa"/>
            <w:tcBorders>
              <w:top w:val="nil"/>
              <w:left w:val="nil"/>
              <w:bottom w:val="single" w:sz="4" w:space="0" w:color="auto"/>
              <w:right w:val="nil"/>
            </w:tcBorders>
            <w:vAlign w:val="center"/>
            <w:hideMark/>
          </w:tcPr>
          <w:p w14:paraId="0698DF97" w14:textId="77777777" w:rsidR="009C46A0" w:rsidRPr="00D81A92" w:rsidRDefault="009C46A0" w:rsidP="006E7061">
            <w:pPr>
              <w:rPr>
                <w:lang w:eastAsia="en-GB"/>
              </w:rPr>
            </w:pPr>
            <w:r w:rsidRPr="00D81A92">
              <w:rPr>
                <w:lang w:eastAsia="en-GB"/>
              </w:rPr>
              <w:t> </w:t>
            </w:r>
          </w:p>
        </w:tc>
        <w:tc>
          <w:tcPr>
            <w:tcW w:w="1086" w:type="dxa"/>
            <w:tcBorders>
              <w:top w:val="nil"/>
              <w:left w:val="nil"/>
              <w:bottom w:val="single" w:sz="4" w:space="0" w:color="auto"/>
              <w:right w:val="nil"/>
            </w:tcBorders>
            <w:noWrap/>
            <w:vAlign w:val="center"/>
            <w:hideMark/>
          </w:tcPr>
          <w:p w14:paraId="31C65516" w14:textId="77777777" w:rsidR="009C46A0" w:rsidRPr="00D81A92" w:rsidRDefault="009C46A0" w:rsidP="006E7061">
            <w:pPr>
              <w:rPr>
                <w:lang w:eastAsia="en-GB"/>
              </w:rPr>
            </w:pPr>
            <w:r w:rsidRPr="00D81A92">
              <w:rPr>
                <w:lang w:eastAsia="en-GB"/>
              </w:rPr>
              <w:t xml:space="preserve">Year 1 </w:t>
            </w:r>
          </w:p>
          <w:p w14:paraId="20BAED6F" w14:textId="77777777" w:rsidR="009C46A0" w:rsidRPr="00D81A92" w:rsidRDefault="009C46A0" w:rsidP="006E7061">
            <w:pPr>
              <w:rPr>
                <w:lang w:eastAsia="en-GB"/>
              </w:rPr>
            </w:pPr>
            <w:r w:rsidRPr="00D81A92">
              <w:rPr>
                <w:lang w:eastAsia="en-GB"/>
              </w:rPr>
              <w:t>(£)</w:t>
            </w:r>
          </w:p>
        </w:tc>
        <w:tc>
          <w:tcPr>
            <w:tcW w:w="1087" w:type="dxa"/>
            <w:tcBorders>
              <w:top w:val="nil"/>
              <w:left w:val="nil"/>
              <w:bottom w:val="single" w:sz="4" w:space="0" w:color="auto"/>
              <w:right w:val="nil"/>
            </w:tcBorders>
            <w:noWrap/>
            <w:vAlign w:val="center"/>
            <w:hideMark/>
          </w:tcPr>
          <w:p w14:paraId="3E3376E5" w14:textId="77777777" w:rsidR="009C46A0" w:rsidRPr="00D81A92" w:rsidRDefault="009C46A0" w:rsidP="006E7061">
            <w:pPr>
              <w:rPr>
                <w:lang w:eastAsia="en-GB"/>
              </w:rPr>
            </w:pPr>
            <w:r w:rsidRPr="00D81A92">
              <w:rPr>
                <w:lang w:eastAsia="en-GB"/>
              </w:rPr>
              <w:t xml:space="preserve">Year 2 </w:t>
            </w:r>
          </w:p>
          <w:p w14:paraId="5764F22D" w14:textId="77777777" w:rsidR="009C46A0" w:rsidRPr="00D81A92" w:rsidRDefault="009C46A0" w:rsidP="006E7061">
            <w:pPr>
              <w:rPr>
                <w:lang w:eastAsia="en-GB"/>
              </w:rPr>
            </w:pPr>
            <w:r w:rsidRPr="00D81A92">
              <w:rPr>
                <w:lang w:eastAsia="en-GB"/>
              </w:rPr>
              <w:t>(£)</w:t>
            </w:r>
          </w:p>
        </w:tc>
        <w:tc>
          <w:tcPr>
            <w:tcW w:w="1087" w:type="dxa"/>
            <w:tcBorders>
              <w:top w:val="nil"/>
              <w:left w:val="nil"/>
              <w:bottom w:val="single" w:sz="4" w:space="0" w:color="auto"/>
              <w:right w:val="nil"/>
            </w:tcBorders>
            <w:noWrap/>
            <w:vAlign w:val="center"/>
            <w:hideMark/>
          </w:tcPr>
          <w:p w14:paraId="56AB9105" w14:textId="77777777" w:rsidR="009C46A0" w:rsidRPr="00D81A92" w:rsidRDefault="009C46A0" w:rsidP="006E7061">
            <w:pPr>
              <w:rPr>
                <w:lang w:eastAsia="en-GB"/>
              </w:rPr>
            </w:pPr>
            <w:r w:rsidRPr="00D81A92">
              <w:rPr>
                <w:lang w:eastAsia="en-GB"/>
              </w:rPr>
              <w:t xml:space="preserve">Year 3 </w:t>
            </w:r>
          </w:p>
          <w:p w14:paraId="0EE76382" w14:textId="77777777" w:rsidR="009C46A0" w:rsidRPr="00D81A92" w:rsidRDefault="009C46A0" w:rsidP="006E7061">
            <w:pPr>
              <w:rPr>
                <w:lang w:eastAsia="en-GB"/>
              </w:rPr>
            </w:pPr>
            <w:r w:rsidRPr="00D81A92">
              <w:rPr>
                <w:lang w:eastAsia="en-GB"/>
              </w:rPr>
              <w:t>(£)</w:t>
            </w:r>
          </w:p>
        </w:tc>
      </w:tr>
      <w:tr w:rsidR="006E7061" w:rsidRPr="00D81A92" w14:paraId="394E6A1E" w14:textId="77777777" w:rsidTr="006E7061">
        <w:trPr>
          <w:trHeight w:val="300"/>
        </w:trPr>
        <w:tc>
          <w:tcPr>
            <w:tcW w:w="5812" w:type="dxa"/>
            <w:tcBorders>
              <w:top w:val="single" w:sz="4" w:space="0" w:color="auto"/>
              <w:left w:val="single" w:sz="4" w:space="0" w:color="auto"/>
              <w:bottom w:val="single" w:sz="4" w:space="0" w:color="auto"/>
              <w:right w:val="single" w:sz="4" w:space="0" w:color="auto"/>
            </w:tcBorders>
            <w:vAlign w:val="center"/>
            <w:hideMark/>
          </w:tcPr>
          <w:p w14:paraId="1FD24EB0" w14:textId="77777777" w:rsidR="009C46A0" w:rsidRPr="00D81A92" w:rsidRDefault="009C46A0" w:rsidP="006E7061">
            <w:pPr>
              <w:rPr>
                <w:lang w:eastAsia="en-GB"/>
              </w:rPr>
            </w:pPr>
            <w:r w:rsidRPr="00D81A92">
              <w:rPr>
                <w:lang w:eastAsia="en-GB"/>
              </w:rPr>
              <w:t>Total expected sales</w:t>
            </w:r>
          </w:p>
        </w:tc>
        <w:tc>
          <w:tcPr>
            <w:tcW w:w="1086"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62217AF2"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39767AEB"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11565D85" w14:textId="77777777" w:rsidR="009C46A0" w:rsidRPr="00D81A92" w:rsidRDefault="009C46A0" w:rsidP="006E7061">
            <w:pPr>
              <w:rPr>
                <w:lang w:eastAsia="en-GB"/>
              </w:rPr>
            </w:pPr>
            <w:r w:rsidRPr="00D81A92">
              <w:rPr>
                <w:lang w:eastAsia="en-GB"/>
              </w:rPr>
              <w:t>0</w:t>
            </w:r>
          </w:p>
        </w:tc>
      </w:tr>
      <w:tr w:rsidR="009C46A0" w:rsidRPr="00D81A92" w14:paraId="16C66CA7" w14:textId="77777777" w:rsidTr="006E7061">
        <w:trPr>
          <w:trHeight w:val="300"/>
        </w:trPr>
        <w:tc>
          <w:tcPr>
            <w:tcW w:w="5812" w:type="dxa"/>
            <w:tcBorders>
              <w:top w:val="single" w:sz="4" w:space="0" w:color="auto"/>
              <w:left w:val="single" w:sz="4" w:space="0" w:color="auto"/>
              <w:bottom w:val="single" w:sz="4" w:space="0" w:color="auto"/>
              <w:right w:val="single" w:sz="4" w:space="0" w:color="auto"/>
            </w:tcBorders>
            <w:vAlign w:val="center"/>
            <w:hideMark/>
          </w:tcPr>
          <w:p w14:paraId="1049E096" w14:textId="77777777" w:rsidR="009C46A0" w:rsidRPr="00D81A92" w:rsidRDefault="009C46A0" w:rsidP="006E7061">
            <w:pPr>
              <w:rPr>
                <w:lang w:eastAsia="en-GB"/>
              </w:rPr>
            </w:pPr>
            <w:r w:rsidRPr="00D81A92">
              <w:rPr>
                <w:lang w:eastAsia="en-GB"/>
              </w:rPr>
              <w:t>Less variable costs</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7D398C3E"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noWrap/>
            <w:vAlign w:val="center"/>
            <w:hideMark/>
          </w:tcPr>
          <w:p w14:paraId="23C617BE"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noWrap/>
            <w:vAlign w:val="center"/>
            <w:hideMark/>
          </w:tcPr>
          <w:p w14:paraId="01899930" w14:textId="77777777" w:rsidR="009C46A0" w:rsidRPr="009C46A0" w:rsidRDefault="009C46A0" w:rsidP="006E7061">
            <w:r w:rsidRPr="00D81A92">
              <w:rPr>
                <w:lang w:eastAsia="en-GB"/>
              </w:rPr>
              <w:t>0</w:t>
            </w:r>
          </w:p>
        </w:tc>
      </w:tr>
      <w:tr w:rsidR="006E7061" w:rsidRPr="00D81A92" w14:paraId="5E5FB444" w14:textId="77777777" w:rsidTr="006E7061">
        <w:trPr>
          <w:trHeight w:val="300"/>
        </w:trPr>
        <w:tc>
          <w:tcPr>
            <w:tcW w:w="5812" w:type="dxa"/>
            <w:tcBorders>
              <w:top w:val="single" w:sz="4" w:space="0" w:color="auto"/>
              <w:left w:val="single" w:sz="4" w:space="0" w:color="auto"/>
              <w:bottom w:val="single" w:sz="4" w:space="0" w:color="auto"/>
              <w:right w:val="single" w:sz="4" w:space="0" w:color="auto"/>
            </w:tcBorders>
            <w:vAlign w:val="center"/>
            <w:hideMark/>
          </w:tcPr>
          <w:p w14:paraId="55430E92" w14:textId="77777777" w:rsidR="009C46A0" w:rsidRPr="00D81A92" w:rsidRDefault="009C46A0" w:rsidP="006E7061">
            <w:pPr>
              <w:rPr>
                <w:lang w:eastAsia="en-GB"/>
              </w:rPr>
            </w:pPr>
            <w:r w:rsidRPr="00D81A92">
              <w:rPr>
                <w:lang w:eastAsia="en-GB"/>
              </w:rPr>
              <w:t xml:space="preserve">Gross profit (sales </w:t>
            </w:r>
            <w:proofErr w:type="gramStart"/>
            <w:r w:rsidRPr="00D81A92">
              <w:rPr>
                <w:lang w:eastAsia="en-GB"/>
              </w:rPr>
              <w:t>less</w:t>
            </w:r>
            <w:proofErr w:type="gramEnd"/>
            <w:r w:rsidRPr="00D81A92">
              <w:rPr>
                <w:lang w:eastAsia="en-GB"/>
              </w:rPr>
              <w:t xml:space="preserve"> variable costs) = </w:t>
            </w:r>
          </w:p>
        </w:tc>
        <w:tc>
          <w:tcPr>
            <w:tcW w:w="1086"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0892DC75"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05203578"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3FB00294" w14:textId="77777777" w:rsidR="009C46A0" w:rsidRPr="00D81A92" w:rsidRDefault="009C46A0" w:rsidP="006E7061">
            <w:pPr>
              <w:rPr>
                <w:lang w:eastAsia="en-GB"/>
              </w:rPr>
            </w:pPr>
            <w:r w:rsidRPr="00D81A92">
              <w:rPr>
                <w:lang w:eastAsia="en-GB"/>
              </w:rPr>
              <w:t>0</w:t>
            </w:r>
          </w:p>
        </w:tc>
      </w:tr>
      <w:tr w:rsidR="009C46A0" w:rsidRPr="00D81A92" w14:paraId="296F8028" w14:textId="77777777" w:rsidTr="006E7061">
        <w:trPr>
          <w:trHeight w:val="900"/>
        </w:trPr>
        <w:tc>
          <w:tcPr>
            <w:tcW w:w="5812" w:type="dxa"/>
            <w:tcBorders>
              <w:top w:val="single" w:sz="4" w:space="0" w:color="auto"/>
              <w:left w:val="single" w:sz="4" w:space="0" w:color="auto"/>
              <w:bottom w:val="single" w:sz="4" w:space="0" w:color="auto"/>
              <w:right w:val="single" w:sz="4" w:space="0" w:color="auto"/>
            </w:tcBorders>
            <w:vAlign w:val="center"/>
            <w:hideMark/>
          </w:tcPr>
          <w:p w14:paraId="18938001" w14:textId="77777777" w:rsidR="009C46A0" w:rsidRPr="00D81A92" w:rsidRDefault="009C46A0" w:rsidP="006E7061">
            <w:pPr>
              <w:rPr>
                <w:lang w:eastAsia="en-GB"/>
              </w:rPr>
            </w:pPr>
            <w:r w:rsidRPr="00D81A92">
              <w:rPr>
                <w:lang w:eastAsia="en-GB"/>
              </w:rPr>
              <w:t>Calculate your gross profit margin % (gross profit divided by total sales x 100) (A)</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6DA25E08"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noWrap/>
            <w:vAlign w:val="center"/>
            <w:hideMark/>
          </w:tcPr>
          <w:p w14:paraId="08FE578A"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noWrap/>
            <w:vAlign w:val="center"/>
            <w:hideMark/>
          </w:tcPr>
          <w:p w14:paraId="2070FB90" w14:textId="77777777" w:rsidR="009C46A0" w:rsidRPr="00D81A92" w:rsidRDefault="009C46A0" w:rsidP="006E7061">
            <w:pPr>
              <w:rPr>
                <w:lang w:eastAsia="en-GB"/>
              </w:rPr>
            </w:pPr>
            <w:r w:rsidRPr="00D81A92">
              <w:rPr>
                <w:lang w:eastAsia="en-GB"/>
              </w:rPr>
              <w:t>0</w:t>
            </w:r>
          </w:p>
        </w:tc>
      </w:tr>
      <w:tr w:rsidR="009C46A0" w:rsidRPr="00D81A92" w14:paraId="7603F151" w14:textId="77777777" w:rsidTr="006E7061">
        <w:trPr>
          <w:trHeight w:val="300"/>
        </w:trPr>
        <w:tc>
          <w:tcPr>
            <w:tcW w:w="5812" w:type="dxa"/>
            <w:tcBorders>
              <w:top w:val="single" w:sz="4" w:space="0" w:color="auto"/>
            </w:tcBorders>
            <w:vAlign w:val="center"/>
            <w:hideMark/>
          </w:tcPr>
          <w:p w14:paraId="359444E4" w14:textId="77777777" w:rsidR="009C46A0" w:rsidRPr="00D81A92" w:rsidRDefault="009C46A0" w:rsidP="006E7061">
            <w:pPr>
              <w:rPr>
                <w:lang w:eastAsia="en-GB"/>
              </w:rPr>
            </w:pPr>
          </w:p>
        </w:tc>
        <w:tc>
          <w:tcPr>
            <w:tcW w:w="1086" w:type="dxa"/>
            <w:tcBorders>
              <w:top w:val="single" w:sz="4" w:space="0" w:color="auto"/>
            </w:tcBorders>
            <w:noWrap/>
            <w:vAlign w:val="center"/>
            <w:hideMark/>
          </w:tcPr>
          <w:p w14:paraId="1423A7D0" w14:textId="77777777" w:rsidR="009C46A0" w:rsidRPr="00D81A92" w:rsidRDefault="009C46A0" w:rsidP="006E7061">
            <w:pPr>
              <w:rPr>
                <w:lang w:eastAsia="en-GB"/>
              </w:rPr>
            </w:pPr>
          </w:p>
        </w:tc>
        <w:tc>
          <w:tcPr>
            <w:tcW w:w="1087" w:type="dxa"/>
            <w:tcBorders>
              <w:top w:val="single" w:sz="4" w:space="0" w:color="auto"/>
            </w:tcBorders>
            <w:noWrap/>
            <w:vAlign w:val="center"/>
            <w:hideMark/>
          </w:tcPr>
          <w:p w14:paraId="36E986E4" w14:textId="77777777" w:rsidR="009C46A0" w:rsidRPr="00D81A92" w:rsidRDefault="009C46A0" w:rsidP="006E7061">
            <w:pPr>
              <w:rPr>
                <w:lang w:eastAsia="en-GB"/>
              </w:rPr>
            </w:pPr>
          </w:p>
        </w:tc>
        <w:tc>
          <w:tcPr>
            <w:tcW w:w="1087" w:type="dxa"/>
            <w:tcBorders>
              <w:top w:val="single" w:sz="4" w:space="0" w:color="auto"/>
            </w:tcBorders>
            <w:noWrap/>
            <w:vAlign w:val="center"/>
            <w:hideMark/>
          </w:tcPr>
          <w:p w14:paraId="37E8B8BD" w14:textId="77777777" w:rsidR="009C46A0" w:rsidRPr="00D81A92" w:rsidRDefault="009C46A0" w:rsidP="006E7061">
            <w:pPr>
              <w:rPr>
                <w:lang w:eastAsia="en-GB"/>
              </w:rPr>
            </w:pPr>
          </w:p>
        </w:tc>
      </w:tr>
      <w:tr w:rsidR="009C46A0" w:rsidRPr="00D81A92" w14:paraId="3B1F3775" w14:textId="77777777" w:rsidTr="006E7061">
        <w:trPr>
          <w:trHeight w:val="285"/>
        </w:trPr>
        <w:tc>
          <w:tcPr>
            <w:tcW w:w="5812" w:type="dxa"/>
            <w:vAlign w:val="center"/>
            <w:hideMark/>
          </w:tcPr>
          <w:p w14:paraId="104D9548" w14:textId="77777777" w:rsidR="009C46A0" w:rsidRPr="00D81A92" w:rsidRDefault="009C46A0" w:rsidP="006E7061">
            <w:pPr>
              <w:rPr>
                <w:lang w:eastAsia="en-GB"/>
              </w:rPr>
            </w:pPr>
            <w:r w:rsidRPr="00D81A92">
              <w:rPr>
                <w:lang w:eastAsia="en-GB"/>
              </w:rPr>
              <w:t>Salaries/wages (survival income + any staff)</w:t>
            </w:r>
          </w:p>
        </w:tc>
        <w:tc>
          <w:tcPr>
            <w:tcW w:w="1086" w:type="dxa"/>
            <w:noWrap/>
            <w:vAlign w:val="center"/>
            <w:hideMark/>
          </w:tcPr>
          <w:p w14:paraId="0B64B15E"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0F51E31"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46941CBC" w14:textId="77777777" w:rsidR="009C46A0" w:rsidRPr="00D81A92" w:rsidRDefault="009C46A0" w:rsidP="006E7061">
            <w:pPr>
              <w:rPr>
                <w:lang w:eastAsia="en-GB"/>
              </w:rPr>
            </w:pPr>
            <w:r w:rsidRPr="00D81A92">
              <w:rPr>
                <w:lang w:eastAsia="en-GB"/>
              </w:rPr>
              <w:t>0</w:t>
            </w:r>
          </w:p>
        </w:tc>
      </w:tr>
      <w:tr w:rsidR="009C46A0" w:rsidRPr="00D81A92" w14:paraId="0D3881A3" w14:textId="77777777" w:rsidTr="006E7061">
        <w:trPr>
          <w:trHeight w:val="285"/>
        </w:trPr>
        <w:tc>
          <w:tcPr>
            <w:tcW w:w="5812" w:type="dxa"/>
            <w:vAlign w:val="center"/>
            <w:hideMark/>
          </w:tcPr>
          <w:p w14:paraId="379F5135" w14:textId="77777777" w:rsidR="009C46A0" w:rsidRPr="00D81A92" w:rsidRDefault="009C46A0" w:rsidP="006E7061">
            <w:pPr>
              <w:rPr>
                <w:lang w:eastAsia="en-GB"/>
              </w:rPr>
            </w:pPr>
            <w:r w:rsidRPr="00D81A92">
              <w:rPr>
                <w:lang w:eastAsia="en-GB"/>
              </w:rPr>
              <w:t>Premises (including rent, rates, utilities)</w:t>
            </w:r>
          </w:p>
        </w:tc>
        <w:tc>
          <w:tcPr>
            <w:tcW w:w="1086" w:type="dxa"/>
            <w:noWrap/>
            <w:vAlign w:val="center"/>
            <w:hideMark/>
          </w:tcPr>
          <w:p w14:paraId="75FB1F97"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DF7CCAE"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66740D8B" w14:textId="77777777" w:rsidR="009C46A0" w:rsidRPr="00D81A92" w:rsidRDefault="009C46A0" w:rsidP="006E7061">
            <w:pPr>
              <w:rPr>
                <w:lang w:eastAsia="en-GB"/>
              </w:rPr>
            </w:pPr>
            <w:r w:rsidRPr="00D81A92">
              <w:rPr>
                <w:lang w:eastAsia="en-GB"/>
              </w:rPr>
              <w:t>0</w:t>
            </w:r>
          </w:p>
        </w:tc>
      </w:tr>
      <w:tr w:rsidR="009C46A0" w:rsidRPr="00D81A92" w14:paraId="5D2083C8" w14:textId="77777777" w:rsidTr="006E7061">
        <w:trPr>
          <w:trHeight w:val="285"/>
        </w:trPr>
        <w:tc>
          <w:tcPr>
            <w:tcW w:w="5812" w:type="dxa"/>
            <w:vAlign w:val="center"/>
            <w:hideMark/>
          </w:tcPr>
          <w:p w14:paraId="4BD21285" w14:textId="77777777" w:rsidR="009C46A0" w:rsidRPr="00D81A92" w:rsidRDefault="009C46A0" w:rsidP="006E7061">
            <w:pPr>
              <w:rPr>
                <w:lang w:eastAsia="en-GB"/>
              </w:rPr>
            </w:pPr>
            <w:r w:rsidRPr="00D81A92">
              <w:rPr>
                <w:lang w:eastAsia="en-GB"/>
              </w:rPr>
              <w:t>Telephone and broadband</w:t>
            </w:r>
          </w:p>
        </w:tc>
        <w:tc>
          <w:tcPr>
            <w:tcW w:w="1086" w:type="dxa"/>
            <w:noWrap/>
            <w:vAlign w:val="center"/>
            <w:hideMark/>
          </w:tcPr>
          <w:p w14:paraId="551D5D05"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62866773"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593B906D" w14:textId="77777777" w:rsidR="009C46A0" w:rsidRPr="00D81A92" w:rsidRDefault="009C46A0" w:rsidP="006E7061">
            <w:pPr>
              <w:rPr>
                <w:lang w:eastAsia="en-GB"/>
              </w:rPr>
            </w:pPr>
            <w:r w:rsidRPr="00D81A92">
              <w:rPr>
                <w:lang w:eastAsia="en-GB"/>
              </w:rPr>
              <w:t>0</w:t>
            </w:r>
          </w:p>
        </w:tc>
      </w:tr>
      <w:tr w:rsidR="009C46A0" w:rsidRPr="00D81A92" w14:paraId="67535843" w14:textId="77777777" w:rsidTr="006E7061">
        <w:trPr>
          <w:trHeight w:val="285"/>
        </w:trPr>
        <w:tc>
          <w:tcPr>
            <w:tcW w:w="5812" w:type="dxa"/>
            <w:vAlign w:val="center"/>
            <w:hideMark/>
          </w:tcPr>
          <w:p w14:paraId="436C75DC" w14:textId="77777777" w:rsidR="009C46A0" w:rsidRPr="00D81A92" w:rsidRDefault="009C46A0" w:rsidP="006E7061">
            <w:pPr>
              <w:rPr>
                <w:lang w:eastAsia="en-GB"/>
              </w:rPr>
            </w:pPr>
            <w:r w:rsidRPr="00D81A92">
              <w:rPr>
                <w:lang w:eastAsia="en-GB"/>
              </w:rPr>
              <w:t>Printing, post and stationery</w:t>
            </w:r>
          </w:p>
        </w:tc>
        <w:tc>
          <w:tcPr>
            <w:tcW w:w="1086" w:type="dxa"/>
            <w:noWrap/>
            <w:vAlign w:val="center"/>
            <w:hideMark/>
          </w:tcPr>
          <w:p w14:paraId="32F24979"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13F9648D"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61933489" w14:textId="77777777" w:rsidR="009C46A0" w:rsidRPr="00D81A92" w:rsidRDefault="009C46A0" w:rsidP="006E7061">
            <w:pPr>
              <w:rPr>
                <w:lang w:eastAsia="en-GB"/>
              </w:rPr>
            </w:pPr>
            <w:r w:rsidRPr="00D81A92">
              <w:rPr>
                <w:lang w:eastAsia="en-GB"/>
              </w:rPr>
              <w:t>0</w:t>
            </w:r>
          </w:p>
        </w:tc>
      </w:tr>
      <w:tr w:rsidR="009C46A0" w:rsidRPr="00D81A92" w14:paraId="04110A22" w14:textId="77777777" w:rsidTr="006E7061">
        <w:trPr>
          <w:trHeight w:val="285"/>
        </w:trPr>
        <w:tc>
          <w:tcPr>
            <w:tcW w:w="5812" w:type="dxa"/>
            <w:vAlign w:val="center"/>
            <w:hideMark/>
          </w:tcPr>
          <w:p w14:paraId="036E0325" w14:textId="77777777" w:rsidR="009C46A0" w:rsidRPr="00D81A92" w:rsidRDefault="009C46A0" w:rsidP="006E7061">
            <w:pPr>
              <w:rPr>
                <w:lang w:eastAsia="en-GB"/>
              </w:rPr>
            </w:pPr>
            <w:r w:rsidRPr="00D81A92">
              <w:rPr>
                <w:lang w:eastAsia="en-GB"/>
              </w:rPr>
              <w:t>Advertising and promotion</w:t>
            </w:r>
          </w:p>
        </w:tc>
        <w:tc>
          <w:tcPr>
            <w:tcW w:w="1086" w:type="dxa"/>
            <w:noWrap/>
            <w:vAlign w:val="center"/>
            <w:hideMark/>
          </w:tcPr>
          <w:p w14:paraId="2E7B5F22"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4DFD7A23"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104361F1" w14:textId="77777777" w:rsidR="009C46A0" w:rsidRPr="00D81A92" w:rsidRDefault="009C46A0" w:rsidP="006E7061">
            <w:pPr>
              <w:rPr>
                <w:lang w:eastAsia="en-GB"/>
              </w:rPr>
            </w:pPr>
            <w:r w:rsidRPr="00D81A92">
              <w:rPr>
                <w:lang w:eastAsia="en-GB"/>
              </w:rPr>
              <w:t>0</w:t>
            </w:r>
          </w:p>
        </w:tc>
      </w:tr>
      <w:tr w:rsidR="009C46A0" w:rsidRPr="00D81A92" w14:paraId="426F7E6D" w14:textId="77777777" w:rsidTr="006E7061">
        <w:trPr>
          <w:trHeight w:val="285"/>
        </w:trPr>
        <w:tc>
          <w:tcPr>
            <w:tcW w:w="5812" w:type="dxa"/>
            <w:vAlign w:val="center"/>
            <w:hideMark/>
          </w:tcPr>
          <w:p w14:paraId="1CBE7AF1" w14:textId="77777777" w:rsidR="009C46A0" w:rsidRPr="00D81A92" w:rsidRDefault="009C46A0" w:rsidP="006E7061">
            <w:pPr>
              <w:rPr>
                <w:lang w:eastAsia="en-GB"/>
              </w:rPr>
            </w:pPr>
            <w:r w:rsidRPr="00D81A92">
              <w:rPr>
                <w:lang w:eastAsia="en-GB"/>
              </w:rPr>
              <w:lastRenderedPageBreak/>
              <w:t>Bank charges</w:t>
            </w:r>
          </w:p>
        </w:tc>
        <w:tc>
          <w:tcPr>
            <w:tcW w:w="1086" w:type="dxa"/>
            <w:noWrap/>
            <w:vAlign w:val="center"/>
            <w:hideMark/>
          </w:tcPr>
          <w:p w14:paraId="527F390E"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75BCAF31"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6299D439" w14:textId="77777777" w:rsidR="009C46A0" w:rsidRPr="00D81A92" w:rsidRDefault="009C46A0" w:rsidP="006E7061">
            <w:pPr>
              <w:rPr>
                <w:lang w:eastAsia="en-GB"/>
              </w:rPr>
            </w:pPr>
            <w:r w:rsidRPr="00D81A92">
              <w:rPr>
                <w:lang w:eastAsia="en-GB"/>
              </w:rPr>
              <w:t>0</w:t>
            </w:r>
          </w:p>
        </w:tc>
      </w:tr>
      <w:tr w:rsidR="009C46A0" w:rsidRPr="00D81A92" w14:paraId="5F12DF4B" w14:textId="77777777" w:rsidTr="006E7061">
        <w:trPr>
          <w:trHeight w:val="285"/>
        </w:trPr>
        <w:tc>
          <w:tcPr>
            <w:tcW w:w="5812" w:type="dxa"/>
            <w:vAlign w:val="center"/>
            <w:hideMark/>
          </w:tcPr>
          <w:p w14:paraId="4A51EEC5" w14:textId="77777777" w:rsidR="009C46A0" w:rsidRPr="00D81A92" w:rsidRDefault="009C46A0" w:rsidP="006E7061">
            <w:pPr>
              <w:rPr>
                <w:lang w:eastAsia="en-GB"/>
              </w:rPr>
            </w:pPr>
            <w:r w:rsidRPr="00D81A92">
              <w:rPr>
                <w:lang w:eastAsia="en-GB"/>
              </w:rPr>
              <w:t>Professional fees</w:t>
            </w:r>
          </w:p>
        </w:tc>
        <w:tc>
          <w:tcPr>
            <w:tcW w:w="1086" w:type="dxa"/>
            <w:noWrap/>
            <w:vAlign w:val="center"/>
            <w:hideMark/>
          </w:tcPr>
          <w:p w14:paraId="4441C6DF"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2A77218B"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74EA4BE" w14:textId="77777777" w:rsidR="009C46A0" w:rsidRPr="00D81A92" w:rsidRDefault="009C46A0" w:rsidP="006E7061">
            <w:pPr>
              <w:rPr>
                <w:lang w:eastAsia="en-GB"/>
              </w:rPr>
            </w:pPr>
            <w:r w:rsidRPr="00D81A92">
              <w:rPr>
                <w:lang w:eastAsia="en-GB"/>
              </w:rPr>
              <w:t>0</w:t>
            </w:r>
          </w:p>
        </w:tc>
      </w:tr>
      <w:tr w:rsidR="009C46A0" w:rsidRPr="00D81A92" w14:paraId="3A4675EC" w14:textId="77777777" w:rsidTr="006E7061">
        <w:trPr>
          <w:trHeight w:val="285"/>
        </w:trPr>
        <w:tc>
          <w:tcPr>
            <w:tcW w:w="5812" w:type="dxa"/>
            <w:vAlign w:val="center"/>
            <w:hideMark/>
          </w:tcPr>
          <w:p w14:paraId="720D2B04" w14:textId="77777777" w:rsidR="009C46A0" w:rsidRPr="00D81A92" w:rsidRDefault="009C46A0" w:rsidP="006E7061">
            <w:pPr>
              <w:rPr>
                <w:lang w:eastAsia="en-GB"/>
              </w:rPr>
            </w:pPr>
            <w:r w:rsidRPr="00D81A92">
              <w:rPr>
                <w:lang w:eastAsia="en-GB"/>
              </w:rPr>
              <w:t>Insurances</w:t>
            </w:r>
          </w:p>
        </w:tc>
        <w:tc>
          <w:tcPr>
            <w:tcW w:w="1086" w:type="dxa"/>
            <w:noWrap/>
            <w:vAlign w:val="center"/>
            <w:hideMark/>
          </w:tcPr>
          <w:p w14:paraId="7E38326F"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4CF3C170"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E50BBEE" w14:textId="77777777" w:rsidR="009C46A0" w:rsidRPr="00D81A92" w:rsidRDefault="009C46A0" w:rsidP="006E7061">
            <w:pPr>
              <w:rPr>
                <w:lang w:eastAsia="en-GB"/>
              </w:rPr>
            </w:pPr>
            <w:r w:rsidRPr="00D81A92">
              <w:rPr>
                <w:lang w:eastAsia="en-GB"/>
              </w:rPr>
              <w:t>0</w:t>
            </w:r>
          </w:p>
        </w:tc>
      </w:tr>
      <w:tr w:rsidR="009C46A0" w:rsidRPr="00D81A92" w14:paraId="5E926504" w14:textId="77777777" w:rsidTr="006E7061">
        <w:trPr>
          <w:trHeight w:val="285"/>
        </w:trPr>
        <w:tc>
          <w:tcPr>
            <w:tcW w:w="5812" w:type="dxa"/>
            <w:vAlign w:val="center"/>
            <w:hideMark/>
          </w:tcPr>
          <w:p w14:paraId="3C26BE1E" w14:textId="77777777" w:rsidR="009C46A0" w:rsidRPr="00D81A92" w:rsidRDefault="009C46A0" w:rsidP="006E7061">
            <w:pPr>
              <w:rPr>
                <w:lang w:eastAsia="en-GB"/>
              </w:rPr>
            </w:pPr>
            <w:r w:rsidRPr="00D81A92">
              <w:rPr>
                <w:lang w:eastAsia="en-GB"/>
              </w:rPr>
              <w:t>Bank/HP/Interest (payable to your bank)</w:t>
            </w:r>
          </w:p>
        </w:tc>
        <w:tc>
          <w:tcPr>
            <w:tcW w:w="1086" w:type="dxa"/>
            <w:noWrap/>
            <w:vAlign w:val="center"/>
            <w:hideMark/>
          </w:tcPr>
          <w:p w14:paraId="35586781"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1B879B34"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C59DD7A" w14:textId="77777777" w:rsidR="009C46A0" w:rsidRPr="00D81A92" w:rsidRDefault="009C46A0" w:rsidP="006E7061">
            <w:pPr>
              <w:rPr>
                <w:lang w:eastAsia="en-GB"/>
              </w:rPr>
            </w:pPr>
            <w:r w:rsidRPr="00D81A92">
              <w:rPr>
                <w:lang w:eastAsia="en-GB"/>
              </w:rPr>
              <w:t>0</w:t>
            </w:r>
          </w:p>
        </w:tc>
      </w:tr>
      <w:tr w:rsidR="009C46A0" w:rsidRPr="00D81A92" w14:paraId="7FB7D7A1" w14:textId="77777777" w:rsidTr="006E7061">
        <w:trPr>
          <w:trHeight w:val="285"/>
        </w:trPr>
        <w:tc>
          <w:tcPr>
            <w:tcW w:w="5812" w:type="dxa"/>
            <w:vAlign w:val="center"/>
            <w:hideMark/>
          </w:tcPr>
          <w:p w14:paraId="313A202C" w14:textId="77777777" w:rsidR="009C46A0" w:rsidRPr="00D81A92" w:rsidRDefault="009C46A0" w:rsidP="006E7061">
            <w:pPr>
              <w:rPr>
                <w:lang w:eastAsia="en-GB"/>
              </w:rPr>
            </w:pPr>
            <w:r w:rsidRPr="00D81A92">
              <w:rPr>
                <w:lang w:eastAsia="en-GB"/>
              </w:rPr>
              <w:t>Stock</w:t>
            </w:r>
          </w:p>
        </w:tc>
        <w:tc>
          <w:tcPr>
            <w:tcW w:w="1086" w:type="dxa"/>
            <w:noWrap/>
            <w:vAlign w:val="center"/>
            <w:hideMark/>
          </w:tcPr>
          <w:p w14:paraId="1DF10A09"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431AAAC6"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71164DE9" w14:textId="77777777" w:rsidR="009C46A0" w:rsidRPr="00D81A92" w:rsidRDefault="009C46A0" w:rsidP="006E7061">
            <w:pPr>
              <w:rPr>
                <w:lang w:eastAsia="en-GB"/>
              </w:rPr>
            </w:pPr>
            <w:r w:rsidRPr="00D81A92">
              <w:rPr>
                <w:lang w:eastAsia="en-GB"/>
              </w:rPr>
              <w:t>0</w:t>
            </w:r>
          </w:p>
        </w:tc>
      </w:tr>
      <w:tr w:rsidR="009C46A0" w:rsidRPr="00D81A92" w14:paraId="069AF75B" w14:textId="77777777" w:rsidTr="006E7061">
        <w:trPr>
          <w:trHeight w:val="285"/>
        </w:trPr>
        <w:tc>
          <w:tcPr>
            <w:tcW w:w="5812" w:type="dxa"/>
            <w:vAlign w:val="center"/>
            <w:hideMark/>
          </w:tcPr>
          <w:p w14:paraId="4AD84295" w14:textId="77777777" w:rsidR="009C46A0" w:rsidRPr="00D81A92" w:rsidRDefault="009C46A0" w:rsidP="006E7061">
            <w:pPr>
              <w:rPr>
                <w:lang w:eastAsia="en-GB"/>
              </w:rPr>
            </w:pPr>
            <w:r w:rsidRPr="00D81A92">
              <w:rPr>
                <w:lang w:eastAsia="en-GB"/>
              </w:rPr>
              <w:t>Consumables</w:t>
            </w:r>
          </w:p>
        </w:tc>
        <w:tc>
          <w:tcPr>
            <w:tcW w:w="1086" w:type="dxa"/>
            <w:noWrap/>
            <w:vAlign w:val="center"/>
            <w:hideMark/>
          </w:tcPr>
          <w:p w14:paraId="657F3B26"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5D0D05A8"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579EEA9A" w14:textId="77777777" w:rsidR="009C46A0" w:rsidRPr="00D81A92" w:rsidRDefault="009C46A0" w:rsidP="006E7061">
            <w:pPr>
              <w:rPr>
                <w:lang w:eastAsia="en-GB"/>
              </w:rPr>
            </w:pPr>
            <w:r w:rsidRPr="00D81A92">
              <w:rPr>
                <w:lang w:eastAsia="en-GB"/>
              </w:rPr>
              <w:t>0</w:t>
            </w:r>
          </w:p>
        </w:tc>
      </w:tr>
      <w:tr w:rsidR="009C46A0" w:rsidRPr="00D81A92" w14:paraId="5A4C6BEF" w14:textId="77777777" w:rsidTr="006E7061">
        <w:trPr>
          <w:trHeight w:val="285"/>
        </w:trPr>
        <w:tc>
          <w:tcPr>
            <w:tcW w:w="5812" w:type="dxa"/>
            <w:vAlign w:val="center"/>
            <w:hideMark/>
          </w:tcPr>
          <w:p w14:paraId="021016A2" w14:textId="77777777" w:rsidR="009C46A0" w:rsidRPr="00D81A92" w:rsidRDefault="009C46A0" w:rsidP="006E7061">
            <w:pPr>
              <w:rPr>
                <w:lang w:eastAsia="en-GB"/>
              </w:rPr>
            </w:pPr>
            <w:r w:rsidRPr="00D81A92">
              <w:rPr>
                <w:lang w:eastAsia="en-GB"/>
              </w:rPr>
              <w:t>Equipment and vehicle leasing</w:t>
            </w:r>
          </w:p>
        </w:tc>
        <w:tc>
          <w:tcPr>
            <w:tcW w:w="1086" w:type="dxa"/>
            <w:noWrap/>
            <w:vAlign w:val="center"/>
            <w:hideMark/>
          </w:tcPr>
          <w:p w14:paraId="3E40FDA6"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5E4F9702"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2E610012" w14:textId="77777777" w:rsidR="009C46A0" w:rsidRPr="00D81A92" w:rsidRDefault="009C46A0" w:rsidP="006E7061">
            <w:pPr>
              <w:rPr>
                <w:lang w:eastAsia="en-GB"/>
              </w:rPr>
            </w:pPr>
            <w:r w:rsidRPr="00D81A92">
              <w:rPr>
                <w:lang w:eastAsia="en-GB"/>
              </w:rPr>
              <w:t>0</w:t>
            </w:r>
          </w:p>
        </w:tc>
      </w:tr>
      <w:tr w:rsidR="009C46A0" w:rsidRPr="00D81A92" w14:paraId="4347FC51" w14:textId="77777777" w:rsidTr="006E7061">
        <w:trPr>
          <w:trHeight w:val="285"/>
        </w:trPr>
        <w:tc>
          <w:tcPr>
            <w:tcW w:w="5812" w:type="dxa"/>
            <w:vAlign w:val="center"/>
            <w:hideMark/>
          </w:tcPr>
          <w:p w14:paraId="40D58EE9" w14:textId="77777777" w:rsidR="009C46A0" w:rsidRPr="00D81A92" w:rsidRDefault="009C46A0" w:rsidP="006E7061">
            <w:pPr>
              <w:rPr>
                <w:lang w:eastAsia="en-GB"/>
              </w:rPr>
            </w:pPr>
            <w:r w:rsidRPr="00D81A92">
              <w:rPr>
                <w:lang w:eastAsia="en-GB"/>
              </w:rPr>
              <w:t>Depreciation</w:t>
            </w:r>
          </w:p>
        </w:tc>
        <w:tc>
          <w:tcPr>
            <w:tcW w:w="1086" w:type="dxa"/>
            <w:noWrap/>
            <w:vAlign w:val="center"/>
            <w:hideMark/>
          </w:tcPr>
          <w:p w14:paraId="5BD84760"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133719B3"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43E1AA1D" w14:textId="77777777" w:rsidR="009C46A0" w:rsidRPr="00D81A92" w:rsidRDefault="009C46A0" w:rsidP="006E7061">
            <w:pPr>
              <w:rPr>
                <w:lang w:eastAsia="en-GB"/>
              </w:rPr>
            </w:pPr>
            <w:r w:rsidRPr="00D81A92">
              <w:rPr>
                <w:lang w:eastAsia="en-GB"/>
              </w:rPr>
              <w:t>0</w:t>
            </w:r>
          </w:p>
        </w:tc>
      </w:tr>
      <w:tr w:rsidR="009C46A0" w:rsidRPr="00D81A92" w14:paraId="720765F6" w14:textId="77777777" w:rsidTr="006E7061">
        <w:trPr>
          <w:trHeight w:val="285"/>
        </w:trPr>
        <w:tc>
          <w:tcPr>
            <w:tcW w:w="5812" w:type="dxa"/>
            <w:vAlign w:val="center"/>
            <w:hideMark/>
          </w:tcPr>
          <w:p w14:paraId="3BA78AD7" w14:textId="77777777" w:rsidR="009C46A0" w:rsidRPr="00D81A92" w:rsidRDefault="009C46A0" w:rsidP="006E7061">
            <w:pPr>
              <w:rPr>
                <w:lang w:eastAsia="en-GB"/>
              </w:rPr>
            </w:pPr>
            <w:r w:rsidRPr="00D81A92">
              <w:rPr>
                <w:lang w:eastAsia="en-GB"/>
              </w:rPr>
              <w:t>Other (please specify)</w:t>
            </w:r>
          </w:p>
        </w:tc>
        <w:tc>
          <w:tcPr>
            <w:tcW w:w="1086" w:type="dxa"/>
            <w:noWrap/>
            <w:vAlign w:val="center"/>
            <w:hideMark/>
          </w:tcPr>
          <w:p w14:paraId="258624A9"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263936F8"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7BFE9E2F" w14:textId="77777777" w:rsidR="009C46A0" w:rsidRPr="00D81A92" w:rsidRDefault="009C46A0" w:rsidP="006E7061">
            <w:pPr>
              <w:rPr>
                <w:lang w:eastAsia="en-GB"/>
              </w:rPr>
            </w:pPr>
            <w:r w:rsidRPr="00D81A92">
              <w:rPr>
                <w:lang w:eastAsia="en-GB"/>
              </w:rPr>
              <w:t>0</w:t>
            </w:r>
          </w:p>
        </w:tc>
      </w:tr>
      <w:tr w:rsidR="009C46A0" w:rsidRPr="00D81A92" w14:paraId="39ACD111" w14:textId="77777777" w:rsidTr="006E7061">
        <w:trPr>
          <w:trHeight w:val="285"/>
        </w:trPr>
        <w:tc>
          <w:tcPr>
            <w:tcW w:w="5812" w:type="dxa"/>
            <w:vAlign w:val="center"/>
            <w:hideMark/>
          </w:tcPr>
          <w:p w14:paraId="20DF75FF" w14:textId="77777777" w:rsidR="009C46A0" w:rsidRPr="00D81A92" w:rsidRDefault="009C46A0" w:rsidP="006E7061">
            <w:pPr>
              <w:rPr>
                <w:lang w:eastAsia="en-GB"/>
              </w:rPr>
            </w:pPr>
            <w:r w:rsidRPr="00D81A92">
              <w:rPr>
                <w:lang w:eastAsia="en-GB"/>
              </w:rPr>
              <w:t>Other</w:t>
            </w:r>
          </w:p>
        </w:tc>
        <w:tc>
          <w:tcPr>
            <w:tcW w:w="1086" w:type="dxa"/>
            <w:noWrap/>
            <w:vAlign w:val="center"/>
            <w:hideMark/>
          </w:tcPr>
          <w:p w14:paraId="37BE7335"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20567B3E"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0C2BBD6" w14:textId="77777777" w:rsidR="009C46A0" w:rsidRPr="00D81A92" w:rsidRDefault="009C46A0" w:rsidP="006E7061">
            <w:pPr>
              <w:rPr>
                <w:lang w:eastAsia="en-GB"/>
              </w:rPr>
            </w:pPr>
            <w:r w:rsidRPr="00D81A92">
              <w:rPr>
                <w:lang w:eastAsia="en-GB"/>
              </w:rPr>
              <w:t>0</w:t>
            </w:r>
          </w:p>
        </w:tc>
      </w:tr>
      <w:tr w:rsidR="009C46A0" w:rsidRPr="00D81A92" w14:paraId="2E728BD5" w14:textId="77777777" w:rsidTr="006E7061">
        <w:trPr>
          <w:trHeight w:val="300"/>
        </w:trPr>
        <w:tc>
          <w:tcPr>
            <w:tcW w:w="5812" w:type="dxa"/>
            <w:vAlign w:val="center"/>
            <w:hideMark/>
          </w:tcPr>
          <w:p w14:paraId="35DD483A" w14:textId="77777777" w:rsidR="009C46A0" w:rsidRPr="00D81A92" w:rsidRDefault="009C46A0" w:rsidP="006E7061">
            <w:pPr>
              <w:rPr>
                <w:lang w:eastAsia="en-GB"/>
              </w:rPr>
            </w:pPr>
            <w:r w:rsidRPr="00D81A92">
              <w:rPr>
                <w:lang w:eastAsia="en-GB"/>
              </w:rPr>
              <w:t>Other</w:t>
            </w:r>
          </w:p>
        </w:tc>
        <w:tc>
          <w:tcPr>
            <w:tcW w:w="1086" w:type="dxa"/>
            <w:noWrap/>
            <w:vAlign w:val="center"/>
            <w:hideMark/>
          </w:tcPr>
          <w:p w14:paraId="0528A4C0"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03451EC3"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0DB9DD7C" w14:textId="77777777" w:rsidR="009C46A0" w:rsidRPr="00D81A92" w:rsidRDefault="009C46A0" w:rsidP="006E7061">
            <w:pPr>
              <w:rPr>
                <w:lang w:eastAsia="en-GB"/>
              </w:rPr>
            </w:pPr>
            <w:r w:rsidRPr="00D81A92">
              <w:rPr>
                <w:lang w:eastAsia="en-GB"/>
              </w:rPr>
              <w:t>0</w:t>
            </w:r>
          </w:p>
        </w:tc>
      </w:tr>
      <w:tr w:rsidR="009C46A0" w:rsidRPr="00D81A92" w14:paraId="63E57F73" w14:textId="77777777" w:rsidTr="006E7061">
        <w:trPr>
          <w:trHeight w:val="315"/>
        </w:trPr>
        <w:tc>
          <w:tcPr>
            <w:tcW w:w="5812" w:type="dxa"/>
            <w:tcBorders>
              <w:top w:val="single" w:sz="8" w:space="0" w:color="00539F"/>
              <w:left w:val="nil"/>
              <w:bottom w:val="single" w:sz="8" w:space="0" w:color="00539F"/>
              <w:right w:val="nil"/>
            </w:tcBorders>
            <w:vAlign w:val="center"/>
            <w:hideMark/>
          </w:tcPr>
          <w:p w14:paraId="7B6B342E" w14:textId="77777777" w:rsidR="009C46A0" w:rsidRPr="00D81A92" w:rsidRDefault="009C46A0" w:rsidP="006E7061">
            <w:pPr>
              <w:rPr>
                <w:lang w:eastAsia="en-GB"/>
              </w:rPr>
            </w:pPr>
            <w:r w:rsidRPr="00D81A92">
              <w:rPr>
                <w:lang w:eastAsia="en-GB"/>
              </w:rPr>
              <w:t> </w:t>
            </w:r>
          </w:p>
        </w:tc>
        <w:tc>
          <w:tcPr>
            <w:tcW w:w="1086" w:type="dxa"/>
            <w:tcBorders>
              <w:top w:val="single" w:sz="8" w:space="0" w:color="00539F"/>
              <w:left w:val="nil"/>
              <w:bottom w:val="single" w:sz="8" w:space="0" w:color="00539F"/>
              <w:right w:val="nil"/>
            </w:tcBorders>
            <w:noWrap/>
            <w:vAlign w:val="center"/>
            <w:hideMark/>
          </w:tcPr>
          <w:p w14:paraId="5ABDC5B1" w14:textId="77777777" w:rsidR="009C46A0" w:rsidRPr="00D81A92" w:rsidRDefault="009C46A0" w:rsidP="006E7061">
            <w:pPr>
              <w:rPr>
                <w:lang w:eastAsia="en-GB"/>
              </w:rPr>
            </w:pPr>
            <w:r w:rsidRPr="00D81A92">
              <w:rPr>
                <w:lang w:eastAsia="en-GB"/>
              </w:rPr>
              <w:t> </w:t>
            </w:r>
          </w:p>
        </w:tc>
        <w:tc>
          <w:tcPr>
            <w:tcW w:w="1087" w:type="dxa"/>
            <w:tcBorders>
              <w:top w:val="single" w:sz="8" w:space="0" w:color="00539F"/>
              <w:left w:val="nil"/>
              <w:bottom w:val="single" w:sz="8" w:space="0" w:color="00539F"/>
              <w:right w:val="nil"/>
            </w:tcBorders>
            <w:noWrap/>
            <w:vAlign w:val="center"/>
            <w:hideMark/>
          </w:tcPr>
          <w:p w14:paraId="3D55F03E" w14:textId="77777777" w:rsidR="009C46A0" w:rsidRPr="00D81A92" w:rsidRDefault="009C46A0" w:rsidP="006E7061">
            <w:pPr>
              <w:rPr>
                <w:lang w:eastAsia="en-GB"/>
              </w:rPr>
            </w:pPr>
            <w:r w:rsidRPr="00D81A92">
              <w:rPr>
                <w:lang w:eastAsia="en-GB"/>
              </w:rPr>
              <w:t> </w:t>
            </w:r>
          </w:p>
        </w:tc>
        <w:tc>
          <w:tcPr>
            <w:tcW w:w="1087" w:type="dxa"/>
            <w:tcBorders>
              <w:top w:val="single" w:sz="8" w:space="0" w:color="00539F"/>
              <w:left w:val="nil"/>
              <w:bottom w:val="single" w:sz="8" w:space="0" w:color="00539F"/>
              <w:right w:val="nil"/>
            </w:tcBorders>
            <w:noWrap/>
            <w:vAlign w:val="center"/>
            <w:hideMark/>
          </w:tcPr>
          <w:p w14:paraId="24EE454E" w14:textId="77777777" w:rsidR="009C46A0" w:rsidRPr="00D81A92" w:rsidRDefault="009C46A0" w:rsidP="006E7061">
            <w:pPr>
              <w:rPr>
                <w:lang w:eastAsia="en-GB"/>
              </w:rPr>
            </w:pPr>
            <w:r w:rsidRPr="00D81A92">
              <w:rPr>
                <w:lang w:eastAsia="en-GB"/>
              </w:rPr>
              <w:t> </w:t>
            </w:r>
          </w:p>
        </w:tc>
      </w:tr>
      <w:tr w:rsidR="009C46A0" w:rsidRPr="00D81A92" w14:paraId="26F1602D" w14:textId="77777777" w:rsidTr="006E7061">
        <w:trPr>
          <w:trHeight w:val="300"/>
        </w:trPr>
        <w:tc>
          <w:tcPr>
            <w:tcW w:w="5812" w:type="dxa"/>
            <w:tcBorders>
              <w:top w:val="nil"/>
              <w:left w:val="single" w:sz="4" w:space="0" w:color="00539F"/>
              <w:bottom w:val="single" w:sz="4" w:space="0" w:color="00539F"/>
              <w:right w:val="single" w:sz="4" w:space="0" w:color="00539F"/>
            </w:tcBorders>
            <w:vAlign w:val="center"/>
            <w:hideMark/>
          </w:tcPr>
          <w:p w14:paraId="76574EDE" w14:textId="77777777" w:rsidR="009C46A0" w:rsidRPr="00D81A92" w:rsidRDefault="009C46A0" w:rsidP="006E7061">
            <w:pPr>
              <w:rPr>
                <w:lang w:eastAsia="en-GB"/>
              </w:rPr>
            </w:pPr>
            <w:r w:rsidRPr="00D81A92">
              <w:rPr>
                <w:lang w:eastAsia="en-GB"/>
              </w:rPr>
              <w:t>Total fixed costs</w:t>
            </w:r>
          </w:p>
        </w:tc>
        <w:tc>
          <w:tcPr>
            <w:tcW w:w="1086" w:type="dxa"/>
            <w:tcBorders>
              <w:top w:val="nil"/>
              <w:left w:val="nil"/>
              <w:bottom w:val="single" w:sz="4" w:space="0" w:color="00539F"/>
              <w:right w:val="single" w:sz="4" w:space="0" w:color="00539F"/>
            </w:tcBorders>
            <w:noWrap/>
            <w:vAlign w:val="center"/>
            <w:hideMark/>
          </w:tcPr>
          <w:p w14:paraId="0E7990AA" w14:textId="77777777" w:rsidR="009C46A0" w:rsidRPr="00D81A92" w:rsidRDefault="009C46A0" w:rsidP="006E7061">
            <w:pPr>
              <w:rPr>
                <w:lang w:eastAsia="en-GB"/>
              </w:rPr>
            </w:pPr>
            <w:r w:rsidRPr="00D81A92">
              <w:rPr>
                <w:lang w:eastAsia="en-GB"/>
              </w:rPr>
              <w:t>0</w:t>
            </w:r>
          </w:p>
        </w:tc>
        <w:tc>
          <w:tcPr>
            <w:tcW w:w="1087" w:type="dxa"/>
            <w:tcBorders>
              <w:top w:val="nil"/>
              <w:left w:val="nil"/>
              <w:bottom w:val="single" w:sz="4" w:space="0" w:color="00539F"/>
              <w:right w:val="single" w:sz="4" w:space="0" w:color="00539F"/>
            </w:tcBorders>
            <w:noWrap/>
            <w:vAlign w:val="center"/>
            <w:hideMark/>
          </w:tcPr>
          <w:p w14:paraId="68AF8087" w14:textId="77777777" w:rsidR="009C46A0" w:rsidRPr="00D81A92" w:rsidRDefault="009C46A0" w:rsidP="006E7061">
            <w:pPr>
              <w:rPr>
                <w:lang w:eastAsia="en-GB"/>
              </w:rPr>
            </w:pPr>
            <w:r w:rsidRPr="00D81A92">
              <w:rPr>
                <w:lang w:eastAsia="en-GB"/>
              </w:rPr>
              <w:t>0</w:t>
            </w:r>
          </w:p>
        </w:tc>
        <w:tc>
          <w:tcPr>
            <w:tcW w:w="1087" w:type="dxa"/>
            <w:tcBorders>
              <w:top w:val="nil"/>
              <w:left w:val="nil"/>
              <w:bottom w:val="single" w:sz="4" w:space="0" w:color="00539F"/>
              <w:right w:val="single" w:sz="4" w:space="0" w:color="00539F"/>
            </w:tcBorders>
            <w:noWrap/>
            <w:vAlign w:val="center"/>
            <w:hideMark/>
          </w:tcPr>
          <w:p w14:paraId="2FE2B2C8" w14:textId="77777777" w:rsidR="009C46A0" w:rsidRPr="00D81A92" w:rsidRDefault="009C46A0" w:rsidP="006E7061">
            <w:pPr>
              <w:rPr>
                <w:lang w:eastAsia="en-GB"/>
              </w:rPr>
            </w:pPr>
            <w:r w:rsidRPr="00D81A92">
              <w:rPr>
                <w:lang w:eastAsia="en-GB"/>
              </w:rPr>
              <w:t>0</w:t>
            </w:r>
          </w:p>
        </w:tc>
      </w:tr>
      <w:tr w:rsidR="006E7061" w:rsidRPr="00D81A92" w14:paraId="38ACB005" w14:textId="77777777" w:rsidTr="006E7061">
        <w:trPr>
          <w:trHeight w:val="315"/>
        </w:trPr>
        <w:tc>
          <w:tcPr>
            <w:tcW w:w="5812" w:type="dxa"/>
            <w:tcBorders>
              <w:top w:val="nil"/>
              <w:left w:val="single" w:sz="4" w:space="0" w:color="00539F"/>
              <w:bottom w:val="single" w:sz="8" w:space="0" w:color="00539F"/>
              <w:right w:val="single" w:sz="4" w:space="0" w:color="00539F"/>
            </w:tcBorders>
            <w:vAlign w:val="center"/>
            <w:hideMark/>
          </w:tcPr>
          <w:p w14:paraId="150356B2" w14:textId="77777777" w:rsidR="009C46A0" w:rsidRPr="00D81A92" w:rsidRDefault="009C46A0" w:rsidP="006E7061">
            <w:pPr>
              <w:rPr>
                <w:lang w:eastAsia="en-GB"/>
              </w:rPr>
            </w:pPr>
            <w:r w:rsidRPr="00D81A92">
              <w:rPr>
                <w:lang w:eastAsia="en-GB"/>
              </w:rPr>
              <w:t>Net profit (gross profit less fixed cost)</w:t>
            </w:r>
          </w:p>
        </w:tc>
        <w:tc>
          <w:tcPr>
            <w:tcW w:w="1086" w:type="dxa"/>
            <w:tcBorders>
              <w:top w:val="nil"/>
              <w:left w:val="nil"/>
              <w:bottom w:val="single" w:sz="8" w:space="0" w:color="00539F"/>
              <w:right w:val="single" w:sz="4" w:space="0" w:color="00539F"/>
            </w:tcBorders>
            <w:shd w:val="clear" w:color="auto" w:fill="00A0DE"/>
            <w:noWrap/>
            <w:vAlign w:val="center"/>
            <w:hideMark/>
          </w:tcPr>
          <w:p w14:paraId="3C21B4EB" w14:textId="77777777" w:rsidR="009C46A0" w:rsidRPr="00D81A92" w:rsidRDefault="009C46A0" w:rsidP="006E7061">
            <w:pPr>
              <w:rPr>
                <w:lang w:eastAsia="en-GB"/>
              </w:rPr>
            </w:pPr>
            <w:r w:rsidRPr="00D81A92">
              <w:rPr>
                <w:lang w:eastAsia="en-GB"/>
              </w:rPr>
              <w:t>0</w:t>
            </w:r>
          </w:p>
        </w:tc>
        <w:tc>
          <w:tcPr>
            <w:tcW w:w="1087" w:type="dxa"/>
            <w:tcBorders>
              <w:top w:val="nil"/>
              <w:left w:val="nil"/>
              <w:bottom w:val="single" w:sz="8" w:space="0" w:color="00539F"/>
              <w:right w:val="single" w:sz="4" w:space="0" w:color="00539F"/>
            </w:tcBorders>
            <w:shd w:val="clear" w:color="auto" w:fill="00A0DE"/>
            <w:noWrap/>
            <w:vAlign w:val="center"/>
            <w:hideMark/>
          </w:tcPr>
          <w:p w14:paraId="7426756F" w14:textId="77777777" w:rsidR="009C46A0" w:rsidRPr="00D81A92" w:rsidRDefault="009C46A0" w:rsidP="006E7061">
            <w:pPr>
              <w:rPr>
                <w:lang w:eastAsia="en-GB"/>
              </w:rPr>
            </w:pPr>
            <w:r w:rsidRPr="00D81A92">
              <w:rPr>
                <w:lang w:eastAsia="en-GB"/>
              </w:rPr>
              <w:t>0</w:t>
            </w:r>
          </w:p>
        </w:tc>
        <w:tc>
          <w:tcPr>
            <w:tcW w:w="1087" w:type="dxa"/>
            <w:tcBorders>
              <w:top w:val="nil"/>
              <w:left w:val="nil"/>
              <w:bottom w:val="single" w:sz="8" w:space="0" w:color="00539F"/>
              <w:right w:val="single" w:sz="4" w:space="0" w:color="00539F"/>
            </w:tcBorders>
            <w:shd w:val="clear" w:color="auto" w:fill="00A0DE"/>
            <w:noWrap/>
            <w:vAlign w:val="center"/>
            <w:hideMark/>
          </w:tcPr>
          <w:p w14:paraId="027409E8" w14:textId="77777777" w:rsidR="009C46A0" w:rsidRPr="00D81A92" w:rsidRDefault="009C46A0" w:rsidP="006E7061">
            <w:pPr>
              <w:rPr>
                <w:lang w:eastAsia="en-GB"/>
              </w:rPr>
            </w:pPr>
            <w:r w:rsidRPr="00D81A92">
              <w:rPr>
                <w:lang w:eastAsia="en-GB"/>
              </w:rPr>
              <w:t>0</w:t>
            </w:r>
          </w:p>
        </w:tc>
      </w:tr>
      <w:tr w:rsidR="006E7061" w:rsidRPr="00D81A92" w14:paraId="1E5CECC3" w14:textId="77777777" w:rsidTr="006E7061">
        <w:trPr>
          <w:trHeight w:val="600"/>
        </w:trPr>
        <w:tc>
          <w:tcPr>
            <w:tcW w:w="5812" w:type="dxa"/>
            <w:tcBorders>
              <w:top w:val="single" w:sz="8" w:space="0" w:color="00539F"/>
              <w:left w:val="single" w:sz="4" w:space="0" w:color="00539F"/>
              <w:bottom w:val="single" w:sz="4" w:space="0" w:color="auto"/>
              <w:right w:val="single" w:sz="4" w:space="0" w:color="00539F"/>
            </w:tcBorders>
            <w:vAlign w:val="center"/>
            <w:hideMark/>
          </w:tcPr>
          <w:p w14:paraId="53E98623" w14:textId="77777777" w:rsidR="009C46A0" w:rsidRPr="00D81A92" w:rsidRDefault="009C46A0" w:rsidP="006E7061">
            <w:pPr>
              <w:rPr>
                <w:lang w:eastAsia="en-GB"/>
              </w:rPr>
            </w:pPr>
            <w:r w:rsidRPr="00D81A92">
              <w:rPr>
                <w:lang w:eastAsia="en-GB"/>
              </w:rPr>
              <w:t>Calculate your net profit margin (net profit divided by total sales x 100)</w:t>
            </w:r>
          </w:p>
        </w:tc>
        <w:tc>
          <w:tcPr>
            <w:tcW w:w="1086" w:type="dxa"/>
            <w:tcBorders>
              <w:top w:val="single" w:sz="8" w:space="0" w:color="00539F"/>
              <w:left w:val="nil"/>
              <w:bottom w:val="single" w:sz="4" w:space="0" w:color="auto"/>
              <w:right w:val="single" w:sz="4" w:space="0" w:color="00539F"/>
            </w:tcBorders>
            <w:shd w:val="clear" w:color="auto" w:fill="00A0DE"/>
            <w:noWrap/>
            <w:vAlign w:val="center"/>
            <w:hideMark/>
          </w:tcPr>
          <w:p w14:paraId="40CBC0C9" w14:textId="77777777" w:rsidR="009C46A0" w:rsidRPr="00D81A92" w:rsidRDefault="009C46A0" w:rsidP="006E7061">
            <w:pPr>
              <w:rPr>
                <w:lang w:eastAsia="en-GB"/>
              </w:rPr>
            </w:pPr>
            <w:r w:rsidRPr="00D81A92">
              <w:rPr>
                <w:lang w:eastAsia="en-GB"/>
              </w:rPr>
              <w:t>0</w:t>
            </w:r>
          </w:p>
        </w:tc>
        <w:tc>
          <w:tcPr>
            <w:tcW w:w="1087" w:type="dxa"/>
            <w:tcBorders>
              <w:top w:val="single" w:sz="8" w:space="0" w:color="00539F"/>
              <w:left w:val="nil"/>
              <w:bottom w:val="single" w:sz="4" w:space="0" w:color="auto"/>
              <w:right w:val="single" w:sz="4" w:space="0" w:color="00539F"/>
            </w:tcBorders>
            <w:shd w:val="clear" w:color="auto" w:fill="00A0DE"/>
            <w:noWrap/>
            <w:vAlign w:val="center"/>
            <w:hideMark/>
          </w:tcPr>
          <w:p w14:paraId="63AFB137" w14:textId="77777777" w:rsidR="009C46A0" w:rsidRPr="00D81A92" w:rsidRDefault="009C46A0" w:rsidP="006E7061">
            <w:pPr>
              <w:rPr>
                <w:lang w:eastAsia="en-GB"/>
              </w:rPr>
            </w:pPr>
            <w:r w:rsidRPr="00D81A92">
              <w:rPr>
                <w:lang w:eastAsia="en-GB"/>
              </w:rPr>
              <w:t>0</w:t>
            </w:r>
          </w:p>
        </w:tc>
        <w:tc>
          <w:tcPr>
            <w:tcW w:w="1087" w:type="dxa"/>
            <w:tcBorders>
              <w:top w:val="single" w:sz="8" w:space="0" w:color="00539F"/>
              <w:left w:val="nil"/>
              <w:bottom w:val="single" w:sz="4" w:space="0" w:color="auto"/>
              <w:right w:val="single" w:sz="4" w:space="0" w:color="00539F"/>
            </w:tcBorders>
            <w:shd w:val="clear" w:color="auto" w:fill="00A0DE"/>
            <w:noWrap/>
            <w:vAlign w:val="center"/>
            <w:hideMark/>
          </w:tcPr>
          <w:p w14:paraId="662E6EC8" w14:textId="77777777" w:rsidR="009C46A0" w:rsidRPr="00D81A92" w:rsidRDefault="009C46A0" w:rsidP="006E7061">
            <w:pPr>
              <w:rPr>
                <w:lang w:eastAsia="en-GB"/>
              </w:rPr>
            </w:pPr>
            <w:r w:rsidRPr="00D81A92">
              <w:rPr>
                <w:lang w:eastAsia="en-GB"/>
              </w:rPr>
              <w:t>0</w:t>
            </w:r>
          </w:p>
        </w:tc>
      </w:tr>
      <w:tr w:rsidR="009C46A0" w:rsidRPr="00D81A92" w14:paraId="716DBF2F" w14:textId="77777777" w:rsidTr="006E7061">
        <w:trPr>
          <w:trHeight w:val="300"/>
        </w:trPr>
        <w:tc>
          <w:tcPr>
            <w:tcW w:w="5812" w:type="dxa"/>
            <w:tcBorders>
              <w:top w:val="single" w:sz="4" w:space="0" w:color="auto"/>
            </w:tcBorders>
            <w:vAlign w:val="center"/>
            <w:hideMark/>
          </w:tcPr>
          <w:p w14:paraId="6DF3C336" w14:textId="77777777" w:rsidR="009C46A0" w:rsidRPr="00D81A92" w:rsidRDefault="009C46A0" w:rsidP="006E7061">
            <w:pPr>
              <w:rPr>
                <w:lang w:eastAsia="en-GB"/>
              </w:rPr>
            </w:pPr>
          </w:p>
        </w:tc>
        <w:tc>
          <w:tcPr>
            <w:tcW w:w="1086" w:type="dxa"/>
            <w:tcBorders>
              <w:top w:val="single" w:sz="4" w:space="0" w:color="auto"/>
            </w:tcBorders>
            <w:noWrap/>
            <w:vAlign w:val="center"/>
            <w:hideMark/>
          </w:tcPr>
          <w:p w14:paraId="3B94EEAC" w14:textId="77777777" w:rsidR="009C46A0" w:rsidRPr="00D81A92" w:rsidRDefault="009C46A0" w:rsidP="006E7061">
            <w:pPr>
              <w:rPr>
                <w:lang w:eastAsia="en-GB"/>
              </w:rPr>
            </w:pPr>
          </w:p>
        </w:tc>
        <w:tc>
          <w:tcPr>
            <w:tcW w:w="1087" w:type="dxa"/>
            <w:tcBorders>
              <w:top w:val="single" w:sz="4" w:space="0" w:color="auto"/>
            </w:tcBorders>
            <w:noWrap/>
            <w:vAlign w:val="center"/>
            <w:hideMark/>
          </w:tcPr>
          <w:p w14:paraId="5B95004B" w14:textId="77777777" w:rsidR="009C46A0" w:rsidRPr="00D81A92" w:rsidRDefault="009C46A0" w:rsidP="006E7061">
            <w:pPr>
              <w:rPr>
                <w:lang w:eastAsia="en-GB"/>
              </w:rPr>
            </w:pPr>
          </w:p>
        </w:tc>
        <w:tc>
          <w:tcPr>
            <w:tcW w:w="1087" w:type="dxa"/>
            <w:tcBorders>
              <w:top w:val="single" w:sz="4" w:space="0" w:color="auto"/>
            </w:tcBorders>
            <w:noWrap/>
            <w:vAlign w:val="center"/>
            <w:hideMark/>
          </w:tcPr>
          <w:p w14:paraId="7E3925D8" w14:textId="77777777" w:rsidR="009C46A0" w:rsidRPr="00D81A92" w:rsidRDefault="009C46A0" w:rsidP="006E7061">
            <w:pPr>
              <w:rPr>
                <w:lang w:eastAsia="en-GB"/>
              </w:rPr>
            </w:pPr>
          </w:p>
        </w:tc>
      </w:tr>
      <w:tr w:rsidR="009C46A0" w:rsidRPr="00D81A92" w14:paraId="297B3DC8" w14:textId="77777777" w:rsidTr="006E7061">
        <w:trPr>
          <w:trHeight w:val="300"/>
        </w:trPr>
        <w:tc>
          <w:tcPr>
            <w:tcW w:w="5812" w:type="dxa"/>
            <w:vAlign w:val="center"/>
            <w:hideMark/>
          </w:tcPr>
          <w:p w14:paraId="1A4C67AF" w14:textId="77777777" w:rsidR="009C46A0" w:rsidRPr="00D81A92" w:rsidRDefault="009C46A0" w:rsidP="006E7061">
            <w:pPr>
              <w:rPr>
                <w:lang w:eastAsia="en-GB"/>
              </w:rPr>
            </w:pPr>
            <w:r w:rsidRPr="00D81A92">
              <w:rPr>
                <w:lang w:eastAsia="en-GB"/>
              </w:rPr>
              <w:t>Calculate your breakeven</w:t>
            </w:r>
          </w:p>
        </w:tc>
        <w:tc>
          <w:tcPr>
            <w:tcW w:w="1086" w:type="dxa"/>
            <w:noWrap/>
            <w:vAlign w:val="center"/>
            <w:hideMark/>
          </w:tcPr>
          <w:p w14:paraId="003276ED" w14:textId="77777777" w:rsidR="009C46A0" w:rsidRPr="00D81A92" w:rsidRDefault="009C46A0" w:rsidP="006E7061">
            <w:pPr>
              <w:rPr>
                <w:lang w:eastAsia="en-GB"/>
              </w:rPr>
            </w:pPr>
            <w:r w:rsidRPr="00D81A92">
              <w:rPr>
                <w:lang w:eastAsia="en-GB"/>
              </w:rPr>
              <w:t>Year 1 (£)</w:t>
            </w:r>
          </w:p>
        </w:tc>
        <w:tc>
          <w:tcPr>
            <w:tcW w:w="1087" w:type="dxa"/>
            <w:noWrap/>
            <w:vAlign w:val="center"/>
            <w:hideMark/>
          </w:tcPr>
          <w:p w14:paraId="2B09071D" w14:textId="77777777" w:rsidR="009C46A0" w:rsidRPr="00D81A92" w:rsidRDefault="009C46A0" w:rsidP="006E7061">
            <w:pPr>
              <w:rPr>
                <w:lang w:eastAsia="en-GB"/>
              </w:rPr>
            </w:pPr>
            <w:r w:rsidRPr="00D81A92">
              <w:rPr>
                <w:lang w:eastAsia="en-GB"/>
              </w:rPr>
              <w:t>Year 2 (£)</w:t>
            </w:r>
          </w:p>
        </w:tc>
        <w:tc>
          <w:tcPr>
            <w:tcW w:w="1087" w:type="dxa"/>
            <w:noWrap/>
            <w:vAlign w:val="center"/>
            <w:hideMark/>
          </w:tcPr>
          <w:p w14:paraId="1462B30A" w14:textId="77777777" w:rsidR="009C46A0" w:rsidRPr="00D81A92" w:rsidRDefault="009C46A0" w:rsidP="006E7061">
            <w:pPr>
              <w:rPr>
                <w:lang w:eastAsia="en-GB"/>
              </w:rPr>
            </w:pPr>
            <w:r w:rsidRPr="00D81A92">
              <w:rPr>
                <w:lang w:eastAsia="en-GB"/>
              </w:rPr>
              <w:t>Year 3 (£)</w:t>
            </w:r>
          </w:p>
        </w:tc>
      </w:tr>
      <w:tr w:rsidR="009C46A0" w:rsidRPr="00D81A92" w14:paraId="39B81F58" w14:textId="77777777" w:rsidTr="006E7061">
        <w:trPr>
          <w:trHeight w:val="390"/>
        </w:trPr>
        <w:tc>
          <w:tcPr>
            <w:tcW w:w="5812" w:type="dxa"/>
            <w:tcBorders>
              <w:top w:val="single" w:sz="4" w:space="0" w:color="00539F"/>
              <w:left w:val="nil"/>
              <w:bottom w:val="single" w:sz="8" w:space="0" w:color="00539F"/>
              <w:right w:val="nil"/>
            </w:tcBorders>
            <w:vAlign w:val="center"/>
            <w:hideMark/>
          </w:tcPr>
          <w:p w14:paraId="77FDEF81" w14:textId="77777777" w:rsidR="009C46A0" w:rsidRPr="00D81A92" w:rsidRDefault="009C46A0" w:rsidP="006E7061">
            <w:pPr>
              <w:rPr>
                <w:lang w:eastAsia="en-GB"/>
              </w:rPr>
            </w:pPr>
            <w:r w:rsidRPr="00D81A92">
              <w:rPr>
                <w:lang w:eastAsia="en-GB"/>
              </w:rPr>
              <w:t>Total variable costs + total fixed costs (B)</w:t>
            </w:r>
          </w:p>
        </w:tc>
        <w:tc>
          <w:tcPr>
            <w:tcW w:w="1086" w:type="dxa"/>
            <w:tcBorders>
              <w:top w:val="single" w:sz="4" w:space="0" w:color="00539F"/>
              <w:left w:val="nil"/>
              <w:bottom w:val="single" w:sz="8" w:space="0" w:color="00539F"/>
              <w:right w:val="nil"/>
            </w:tcBorders>
            <w:noWrap/>
            <w:vAlign w:val="center"/>
            <w:hideMark/>
          </w:tcPr>
          <w:p w14:paraId="63DA1D80" w14:textId="77777777" w:rsidR="009C46A0" w:rsidRPr="00D81A92" w:rsidRDefault="009C46A0" w:rsidP="006E7061">
            <w:pPr>
              <w:rPr>
                <w:lang w:eastAsia="en-GB"/>
              </w:rPr>
            </w:pPr>
            <w:r w:rsidRPr="00D81A92">
              <w:rPr>
                <w:lang w:eastAsia="en-GB"/>
              </w:rPr>
              <w:t>0</w:t>
            </w:r>
          </w:p>
        </w:tc>
        <w:tc>
          <w:tcPr>
            <w:tcW w:w="1087" w:type="dxa"/>
            <w:tcBorders>
              <w:top w:val="single" w:sz="4" w:space="0" w:color="00539F"/>
              <w:left w:val="nil"/>
              <w:bottom w:val="single" w:sz="8" w:space="0" w:color="00539F"/>
              <w:right w:val="nil"/>
            </w:tcBorders>
            <w:noWrap/>
            <w:vAlign w:val="center"/>
            <w:hideMark/>
          </w:tcPr>
          <w:p w14:paraId="41AA9815" w14:textId="77777777" w:rsidR="009C46A0" w:rsidRPr="00D81A92" w:rsidRDefault="009C46A0" w:rsidP="006E7061">
            <w:pPr>
              <w:rPr>
                <w:lang w:eastAsia="en-GB"/>
              </w:rPr>
            </w:pPr>
            <w:r w:rsidRPr="00D81A92">
              <w:rPr>
                <w:lang w:eastAsia="en-GB"/>
              </w:rPr>
              <w:t>0</w:t>
            </w:r>
          </w:p>
        </w:tc>
        <w:tc>
          <w:tcPr>
            <w:tcW w:w="1087" w:type="dxa"/>
            <w:tcBorders>
              <w:top w:val="single" w:sz="4" w:space="0" w:color="00539F"/>
              <w:left w:val="nil"/>
              <w:bottom w:val="single" w:sz="8" w:space="0" w:color="00539F"/>
              <w:right w:val="nil"/>
            </w:tcBorders>
            <w:noWrap/>
            <w:vAlign w:val="center"/>
            <w:hideMark/>
          </w:tcPr>
          <w:p w14:paraId="48993CA3" w14:textId="77777777" w:rsidR="009C46A0" w:rsidRPr="00D81A92" w:rsidRDefault="009C46A0" w:rsidP="006E7061">
            <w:pPr>
              <w:rPr>
                <w:lang w:eastAsia="en-GB"/>
              </w:rPr>
            </w:pPr>
            <w:r w:rsidRPr="00D81A92">
              <w:rPr>
                <w:lang w:eastAsia="en-GB"/>
              </w:rPr>
              <w:t>0</w:t>
            </w:r>
          </w:p>
        </w:tc>
      </w:tr>
    </w:tbl>
    <w:p w14:paraId="5EDA4801" w14:textId="079E4DE7" w:rsidR="006E7061" w:rsidRPr="00D81A92" w:rsidRDefault="006E7061" w:rsidP="006E7061">
      <w:pPr>
        <w:pStyle w:val="Quote"/>
        <w:jc w:val="left"/>
        <w:rPr>
          <w:rFonts w:cs="Calibri"/>
        </w:rPr>
      </w:pPr>
      <w:r w:rsidRPr="00D81A92">
        <w:rPr>
          <w:rFonts w:cs="Calibri"/>
        </w:rPr>
        <w:t xml:space="preserve">You can also </w:t>
      </w:r>
      <w:hyperlink r:id="rId17" w:history="1">
        <w:r w:rsidRPr="00D81A92">
          <w:rPr>
            <w:rStyle w:val="Hyperlink"/>
          </w:rPr>
          <w:t>download the profit and loss forecast table shown above in Microsoft Excel format.</w:t>
        </w:r>
      </w:hyperlink>
    </w:p>
    <w:p w14:paraId="3D6C1D5D" w14:textId="77777777" w:rsidR="009C46A0" w:rsidRPr="007243BF" w:rsidRDefault="009C46A0" w:rsidP="00722E3B">
      <w:pPr>
        <w:rPr>
          <w:rStyle w:val="Hyperlink"/>
          <w:rFonts w:cs="Calibri"/>
          <w:sz w:val="13"/>
          <w:szCs w:val="13"/>
        </w:rPr>
      </w:pPr>
    </w:p>
    <w:p w14:paraId="1C32739A" w14:textId="182E6BB8" w:rsidR="009C46A0" w:rsidRDefault="006E7061" w:rsidP="006E7061">
      <w:pPr>
        <w:pStyle w:val="Heading2"/>
      </w:pPr>
      <w:bookmarkStart w:id="77" w:name="_Toc197958143"/>
      <w:bookmarkStart w:id="78" w:name="_Toc197958258"/>
      <w:r>
        <w:t>Sourcing finance</w:t>
      </w:r>
      <w:bookmarkEnd w:id="77"/>
      <w:bookmarkEnd w:id="78"/>
    </w:p>
    <w:p w14:paraId="5D69B846" w14:textId="1CA7D9B0" w:rsidR="006E7061" w:rsidRDefault="006E7061" w:rsidP="006E7061">
      <w:bookmarkStart w:id="79" w:name="_Toc287535466"/>
      <w:r w:rsidRPr="00CD04C4">
        <w:t>Total borrowing requirement for the business</w:t>
      </w:r>
      <w:bookmarkEnd w:id="79"/>
    </w:p>
    <w:tbl>
      <w:tblPr>
        <w:tblStyle w:val="TableGrid"/>
        <w:tblW w:w="0" w:type="auto"/>
        <w:tblLook w:val="04A0" w:firstRow="1" w:lastRow="0" w:firstColumn="1" w:lastColumn="0" w:noHBand="0" w:noVBand="1"/>
      </w:tblPr>
      <w:tblGrid>
        <w:gridCol w:w="5832"/>
        <w:gridCol w:w="1538"/>
        <w:gridCol w:w="1640"/>
      </w:tblGrid>
      <w:tr w:rsidR="006E7061" w14:paraId="3CF5B738" w14:textId="77777777" w:rsidTr="006E7061">
        <w:tc>
          <w:tcPr>
            <w:tcW w:w="5832" w:type="dxa"/>
          </w:tcPr>
          <w:p w14:paraId="08A563FC" w14:textId="77777777" w:rsidR="006E7061" w:rsidRDefault="006E7061" w:rsidP="006E7061"/>
        </w:tc>
        <w:tc>
          <w:tcPr>
            <w:tcW w:w="1538" w:type="dxa"/>
          </w:tcPr>
          <w:p w14:paraId="756E6CC3" w14:textId="77777777" w:rsidR="006E7061" w:rsidRDefault="006E7061" w:rsidP="006E7061"/>
        </w:tc>
        <w:tc>
          <w:tcPr>
            <w:tcW w:w="1640" w:type="dxa"/>
          </w:tcPr>
          <w:p w14:paraId="4BF97B22" w14:textId="156C43B6" w:rsidR="006E7061" w:rsidRDefault="006E7061" w:rsidP="006E7061">
            <w:r>
              <w:t>£</w:t>
            </w:r>
          </w:p>
        </w:tc>
      </w:tr>
      <w:tr w:rsidR="006E7061" w14:paraId="5DEEC52B" w14:textId="77777777" w:rsidTr="006E7061">
        <w:tc>
          <w:tcPr>
            <w:tcW w:w="5832" w:type="dxa"/>
            <w:vAlign w:val="center"/>
          </w:tcPr>
          <w:p w14:paraId="3982C074" w14:textId="3041A601" w:rsidR="006E7061" w:rsidRDefault="006E7061" w:rsidP="006E7061">
            <w:r w:rsidRPr="00CD04C4">
              <w:rPr>
                <w:lang w:eastAsia="en-GB"/>
              </w:rPr>
              <w:t>Start-up costs</w:t>
            </w:r>
          </w:p>
        </w:tc>
        <w:tc>
          <w:tcPr>
            <w:tcW w:w="1538" w:type="dxa"/>
          </w:tcPr>
          <w:p w14:paraId="0BC5931C" w14:textId="77777777" w:rsidR="006E7061" w:rsidRDefault="006E7061" w:rsidP="006E7061">
            <w:pPr>
              <w:rPr>
                <w:rFonts w:ascii="Aptos" w:hAnsi="Aptos"/>
              </w:rPr>
            </w:pPr>
          </w:p>
        </w:tc>
        <w:tc>
          <w:tcPr>
            <w:tcW w:w="1640" w:type="dxa"/>
          </w:tcPr>
          <w:p w14:paraId="681DE533" w14:textId="284F7844" w:rsidR="006E7061" w:rsidRDefault="006E7061" w:rsidP="006E7061">
            <w:r>
              <w:rPr>
                <w:rFonts w:ascii="Aptos" w:hAnsi="Aptos"/>
              </w:rPr>
              <w:t>0.00</w:t>
            </w:r>
          </w:p>
        </w:tc>
      </w:tr>
      <w:tr w:rsidR="006E7061" w14:paraId="330AF560" w14:textId="77777777" w:rsidTr="006E7061">
        <w:tc>
          <w:tcPr>
            <w:tcW w:w="5832" w:type="dxa"/>
            <w:vAlign w:val="center"/>
          </w:tcPr>
          <w:p w14:paraId="4C551CD1" w14:textId="3E6A3E42" w:rsidR="006E7061" w:rsidRDefault="006E7061" w:rsidP="006E7061">
            <w:r w:rsidRPr="00CD04C4">
              <w:rPr>
                <w:lang w:eastAsia="en-GB"/>
              </w:rPr>
              <w:t xml:space="preserve">Personal start-up contributions </w:t>
            </w:r>
          </w:p>
        </w:tc>
        <w:tc>
          <w:tcPr>
            <w:tcW w:w="1538" w:type="dxa"/>
          </w:tcPr>
          <w:p w14:paraId="3D0D9589" w14:textId="427BB0B0" w:rsidR="006E7061" w:rsidRDefault="006E7061" w:rsidP="006E7061">
            <w:pPr>
              <w:rPr>
                <w:rFonts w:ascii="Aptos" w:hAnsi="Aptos"/>
              </w:rPr>
            </w:pPr>
            <w:r>
              <w:rPr>
                <w:rFonts w:ascii="Aptos" w:hAnsi="Aptos"/>
              </w:rPr>
              <w:t>-</w:t>
            </w:r>
          </w:p>
        </w:tc>
        <w:tc>
          <w:tcPr>
            <w:tcW w:w="1640" w:type="dxa"/>
          </w:tcPr>
          <w:p w14:paraId="783F64CD" w14:textId="35A95ACF" w:rsidR="006E7061" w:rsidRDefault="006E7061" w:rsidP="006E7061">
            <w:r>
              <w:rPr>
                <w:rFonts w:ascii="Aptos" w:hAnsi="Aptos"/>
              </w:rPr>
              <w:t>0.00</w:t>
            </w:r>
          </w:p>
        </w:tc>
      </w:tr>
      <w:tr w:rsidR="006E7061" w14:paraId="042D33EC" w14:textId="77777777" w:rsidTr="006E7061">
        <w:tc>
          <w:tcPr>
            <w:tcW w:w="5832" w:type="dxa"/>
            <w:vAlign w:val="center"/>
          </w:tcPr>
          <w:p w14:paraId="467422BD" w14:textId="08A87B0F" w:rsidR="006E7061" w:rsidRDefault="006E7061" w:rsidP="006E7061">
            <w:r w:rsidRPr="00CD04C4">
              <w:rPr>
                <w:lang w:eastAsia="en-GB"/>
              </w:rPr>
              <w:t>Other start-up contributions</w:t>
            </w:r>
          </w:p>
        </w:tc>
        <w:tc>
          <w:tcPr>
            <w:tcW w:w="1538" w:type="dxa"/>
          </w:tcPr>
          <w:p w14:paraId="0A86A12B" w14:textId="1E362775" w:rsidR="006E7061" w:rsidRDefault="006E7061" w:rsidP="006E7061">
            <w:pPr>
              <w:rPr>
                <w:rFonts w:ascii="Aptos" w:hAnsi="Aptos"/>
              </w:rPr>
            </w:pPr>
            <w:r>
              <w:rPr>
                <w:rFonts w:ascii="Aptos" w:hAnsi="Aptos"/>
              </w:rPr>
              <w:t>-</w:t>
            </w:r>
          </w:p>
        </w:tc>
        <w:tc>
          <w:tcPr>
            <w:tcW w:w="1640" w:type="dxa"/>
          </w:tcPr>
          <w:p w14:paraId="706595B5" w14:textId="4D2E768B" w:rsidR="006E7061" w:rsidRDefault="006E7061" w:rsidP="006E7061">
            <w:r>
              <w:rPr>
                <w:rFonts w:ascii="Aptos" w:hAnsi="Aptos"/>
              </w:rPr>
              <w:t>0.00</w:t>
            </w:r>
          </w:p>
        </w:tc>
      </w:tr>
      <w:tr w:rsidR="006E7061" w14:paraId="7C25CEFE" w14:textId="77777777" w:rsidTr="006E7061">
        <w:tc>
          <w:tcPr>
            <w:tcW w:w="5832" w:type="dxa"/>
            <w:vAlign w:val="center"/>
          </w:tcPr>
          <w:p w14:paraId="552D9F41" w14:textId="4285ADC4" w:rsidR="006E7061" w:rsidRDefault="006E7061" w:rsidP="006E7061">
            <w:r w:rsidRPr="00CD04C4">
              <w:rPr>
                <w:lang w:eastAsia="en-GB"/>
              </w:rPr>
              <w:t>Total required</w:t>
            </w:r>
          </w:p>
        </w:tc>
        <w:tc>
          <w:tcPr>
            <w:tcW w:w="1538" w:type="dxa"/>
          </w:tcPr>
          <w:p w14:paraId="11B53801" w14:textId="1E946CFA" w:rsidR="006E7061" w:rsidRDefault="006E7061" w:rsidP="006E7061">
            <w:pPr>
              <w:rPr>
                <w:rFonts w:ascii="Aptos" w:hAnsi="Aptos"/>
              </w:rPr>
            </w:pPr>
            <w:r>
              <w:rPr>
                <w:rFonts w:ascii="Aptos" w:hAnsi="Aptos"/>
              </w:rPr>
              <w:t>=</w:t>
            </w:r>
          </w:p>
        </w:tc>
        <w:tc>
          <w:tcPr>
            <w:tcW w:w="1640" w:type="dxa"/>
          </w:tcPr>
          <w:p w14:paraId="52435522" w14:textId="69E1ACF6" w:rsidR="006E7061" w:rsidRDefault="006E7061" w:rsidP="006E7061">
            <w:r>
              <w:rPr>
                <w:rFonts w:ascii="Aptos" w:hAnsi="Aptos"/>
              </w:rPr>
              <w:t>0.00</w:t>
            </w:r>
          </w:p>
        </w:tc>
      </w:tr>
      <w:tr w:rsidR="006E7061" w14:paraId="719AF3E3" w14:textId="77777777" w:rsidTr="006E7061">
        <w:tc>
          <w:tcPr>
            <w:tcW w:w="5832" w:type="dxa"/>
            <w:vAlign w:val="center"/>
          </w:tcPr>
          <w:p w14:paraId="3289EE5A" w14:textId="399503AE" w:rsidR="006E7061" w:rsidRPr="00CD04C4" w:rsidRDefault="006E7061" w:rsidP="006E7061">
            <w:pPr>
              <w:rPr>
                <w:lang w:eastAsia="en-GB"/>
              </w:rPr>
            </w:pPr>
            <w:r w:rsidRPr="00CD04C4">
              <w:rPr>
                <w:lang w:eastAsia="en-GB"/>
              </w:rPr>
              <w:t>The assets you have available as security</w:t>
            </w:r>
          </w:p>
        </w:tc>
        <w:tc>
          <w:tcPr>
            <w:tcW w:w="1538" w:type="dxa"/>
          </w:tcPr>
          <w:p w14:paraId="530D5B7D" w14:textId="3F257282" w:rsidR="006E7061" w:rsidRDefault="006E7061" w:rsidP="006E7061">
            <w:pPr>
              <w:rPr>
                <w:rFonts w:ascii="Aptos" w:hAnsi="Aptos"/>
              </w:rPr>
            </w:pPr>
            <w:r>
              <w:rPr>
                <w:rFonts w:ascii="Aptos" w:hAnsi="Aptos"/>
              </w:rPr>
              <w:t>=</w:t>
            </w:r>
          </w:p>
        </w:tc>
        <w:tc>
          <w:tcPr>
            <w:tcW w:w="1640" w:type="dxa"/>
          </w:tcPr>
          <w:p w14:paraId="7089CD6E" w14:textId="703241A5" w:rsidR="006E7061" w:rsidRDefault="006E7061" w:rsidP="006E7061">
            <w:r>
              <w:rPr>
                <w:rFonts w:ascii="Aptos" w:hAnsi="Aptos"/>
              </w:rPr>
              <w:t>0.00</w:t>
            </w:r>
          </w:p>
        </w:tc>
      </w:tr>
    </w:tbl>
    <w:p w14:paraId="029E9769" w14:textId="349E1541" w:rsidR="006E7061" w:rsidRDefault="006E7061" w:rsidP="00722E3B">
      <w:pPr>
        <w:rPr>
          <w:rFonts w:ascii="Aptos" w:hAnsi="Aptos"/>
        </w:rPr>
      </w:pPr>
      <w:r w:rsidRPr="006E7061">
        <w:rPr>
          <w:rFonts w:ascii="Aptos" w:hAnsi="Aptos"/>
        </w:rPr>
        <w:t xml:space="preserve">You can also </w:t>
      </w:r>
      <w:hyperlink r:id="rId18" w:history="1">
        <w:r w:rsidRPr="006E7061">
          <w:rPr>
            <w:rStyle w:val="Hyperlink"/>
            <w:rFonts w:ascii="Aptos" w:hAnsi="Aptos"/>
          </w:rPr>
          <w:t>download the sourcing finance table shown above in Microsoft Excel format.</w:t>
        </w:r>
      </w:hyperlink>
    </w:p>
    <w:p w14:paraId="46384444" w14:textId="77777777" w:rsidR="00570941" w:rsidRDefault="00570941" w:rsidP="00722E3B">
      <w:pPr>
        <w:rPr>
          <w:rFonts w:ascii="Aptos" w:hAnsi="Aptos"/>
        </w:rPr>
        <w:sectPr w:rsidR="00570941" w:rsidSect="00602AC4">
          <w:footerReference w:type="first" r:id="rId19"/>
          <w:pgSz w:w="11900" w:h="16840"/>
          <w:pgMar w:top="1278" w:right="1440" w:bottom="837" w:left="1440" w:header="570" w:footer="720" w:gutter="0"/>
          <w:pgNumType w:start="1"/>
          <w:cols w:space="720"/>
          <w:titlePg/>
          <w:docGrid w:linePitch="360"/>
        </w:sectPr>
      </w:pPr>
    </w:p>
    <w:p w14:paraId="76108EE7" w14:textId="2459F50B" w:rsidR="006E7061" w:rsidRPr="006E7061" w:rsidRDefault="006E7061" w:rsidP="006E7061">
      <w:pPr>
        <w:pStyle w:val="Heading2"/>
        <w:rPr>
          <w:rFonts w:ascii="Aptos" w:hAnsi="Aptos"/>
        </w:rPr>
      </w:pPr>
      <w:bookmarkStart w:id="80" w:name="_Toc197958144"/>
      <w:bookmarkStart w:id="81" w:name="_Toc197958259"/>
      <w:r w:rsidRPr="0042197D">
        <w:lastRenderedPageBreak/>
        <w:t xml:space="preserve">Cash flow </w:t>
      </w:r>
      <w:r w:rsidRPr="006E7061">
        <w:t>forecast</w:t>
      </w:r>
      <w:bookmarkEnd w:id="80"/>
      <w:bookmarkEnd w:id="81"/>
    </w:p>
    <w:p w14:paraId="25C21984" w14:textId="52CAEE10" w:rsidR="006E7061" w:rsidRDefault="006E7061" w:rsidP="006E7061">
      <w:pPr>
        <w:rPr>
          <w:rStyle w:val="Instruct"/>
          <w:sz w:val="28"/>
          <w:szCs w:val="28"/>
        </w:rPr>
      </w:pPr>
      <w:r w:rsidRPr="006E7061">
        <w:t>See</w:t>
      </w:r>
      <w:r w:rsidRPr="004A64DA">
        <w:rPr>
          <w:rStyle w:val="Instruct"/>
          <w:sz w:val="28"/>
          <w:szCs w:val="28"/>
        </w:rPr>
        <w:t xml:space="preserve"> </w:t>
      </w:r>
      <w:hyperlink r:id="rId20" w:history="1">
        <w:r w:rsidRPr="004A64DA">
          <w:rPr>
            <w:rStyle w:val="Hyperlink"/>
          </w:rPr>
          <w:t>Excel file</w:t>
        </w:r>
      </w:hyperlink>
      <w:r w:rsidRPr="004A64DA">
        <w:rPr>
          <w:rStyle w:val="Instruct"/>
          <w:sz w:val="28"/>
          <w:szCs w:val="28"/>
        </w:rPr>
        <w:t xml:space="preserve"> </w:t>
      </w:r>
      <w:r w:rsidRPr="006E7061">
        <w:t>that accompanies this Business Plan</w:t>
      </w:r>
      <w:r w:rsidRPr="004A64DA">
        <w:rPr>
          <w:rStyle w:val="Instruct"/>
          <w:sz w:val="28"/>
          <w:szCs w:val="28"/>
        </w:rPr>
        <w:t xml:space="preserve"> </w:t>
      </w:r>
    </w:p>
    <w:p w14:paraId="200B0217" w14:textId="77777777" w:rsidR="00051B03" w:rsidRDefault="00051B03" w:rsidP="006E7061">
      <w:pPr>
        <w:rPr>
          <w:rStyle w:val="Instruct"/>
          <w:sz w:val="28"/>
          <w:szCs w:val="28"/>
        </w:rPr>
      </w:pPr>
    </w:p>
    <w:tbl>
      <w:tblPr>
        <w:tblW w:w="14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2"/>
        <w:gridCol w:w="1216"/>
        <w:gridCol w:w="1217"/>
        <w:gridCol w:w="1217"/>
        <w:gridCol w:w="1217"/>
        <w:gridCol w:w="1217"/>
        <w:gridCol w:w="1217"/>
        <w:gridCol w:w="1217"/>
        <w:gridCol w:w="1217"/>
      </w:tblGrid>
      <w:tr w:rsidR="00051B03" w:rsidRPr="004A64DA" w14:paraId="0ADFAE90" w14:textId="77777777" w:rsidTr="00051B03">
        <w:trPr>
          <w:trHeight w:val="315"/>
        </w:trPr>
        <w:tc>
          <w:tcPr>
            <w:tcW w:w="4872" w:type="dxa"/>
            <w:shd w:val="clear" w:color="000000" w:fill="FFFFFF"/>
            <w:noWrap/>
            <w:vAlign w:val="bottom"/>
            <w:hideMark/>
          </w:tcPr>
          <w:p w14:paraId="367B74AF" w14:textId="77777777" w:rsidR="00051B03" w:rsidRPr="004A64DA" w:rsidRDefault="00051B03" w:rsidP="00051B03">
            <w:pPr>
              <w:rPr>
                <w:lang w:eastAsia="en-GB"/>
              </w:rPr>
            </w:pPr>
            <w:r w:rsidRPr="004A64DA">
              <w:rPr>
                <w:lang w:eastAsia="en-GB"/>
              </w:rPr>
              <w:t> </w:t>
            </w:r>
          </w:p>
        </w:tc>
        <w:tc>
          <w:tcPr>
            <w:tcW w:w="1216" w:type="dxa"/>
            <w:shd w:val="clear" w:color="auto" w:fill="00A0DE"/>
            <w:noWrap/>
            <w:vAlign w:val="bottom"/>
            <w:hideMark/>
          </w:tcPr>
          <w:p w14:paraId="39382043" w14:textId="77777777" w:rsidR="00051B03" w:rsidRPr="00051B03" w:rsidRDefault="00051B03" w:rsidP="00051B03">
            <w:pPr>
              <w:rPr>
                <w:color w:val="FFFFFF"/>
                <w:lang w:eastAsia="en-GB"/>
              </w:rPr>
            </w:pPr>
            <w:r w:rsidRPr="00051B03">
              <w:rPr>
                <w:color w:val="FFFFFF"/>
                <w:lang w:eastAsia="en-GB"/>
              </w:rPr>
              <w:t>Start-up 0</w:t>
            </w:r>
          </w:p>
        </w:tc>
        <w:tc>
          <w:tcPr>
            <w:tcW w:w="1217" w:type="dxa"/>
            <w:noWrap/>
            <w:vAlign w:val="bottom"/>
            <w:hideMark/>
          </w:tcPr>
          <w:p w14:paraId="393A7724" w14:textId="77777777" w:rsidR="00051B03" w:rsidRPr="00051B03" w:rsidRDefault="00051B03" w:rsidP="00051B03">
            <w:pPr>
              <w:rPr>
                <w:lang w:eastAsia="en-GB"/>
              </w:rPr>
            </w:pPr>
            <w:r w:rsidRPr="00051B03">
              <w:rPr>
                <w:lang w:eastAsia="en-GB"/>
              </w:rPr>
              <w:t>1</w:t>
            </w:r>
          </w:p>
        </w:tc>
        <w:tc>
          <w:tcPr>
            <w:tcW w:w="1217" w:type="dxa"/>
            <w:shd w:val="clear" w:color="auto" w:fill="00A0DE"/>
            <w:noWrap/>
            <w:vAlign w:val="bottom"/>
            <w:hideMark/>
          </w:tcPr>
          <w:p w14:paraId="12F980E3" w14:textId="77777777" w:rsidR="00051B03" w:rsidRPr="00051B03" w:rsidRDefault="00051B03" w:rsidP="00051B03">
            <w:pPr>
              <w:rPr>
                <w:color w:val="FFFFFF"/>
                <w:lang w:eastAsia="en-GB"/>
              </w:rPr>
            </w:pPr>
            <w:r w:rsidRPr="00051B03">
              <w:rPr>
                <w:color w:val="FFFFFF"/>
                <w:lang w:eastAsia="en-GB"/>
              </w:rPr>
              <w:t>2</w:t>
            </w:r>
          </w:p>
        </w:tc>
        <w:tc>
          <w:tcPr>
            <w:tcW w:w="1217" w:type="dxa"/>
            <w:noWrap/>
            <w:vAlign w:val="bottom"/>
            <w:hideMark/>
          </w:tcPr>
          <w:p w14:paraId="08D25205" w14:textId="77777777" w:rsidR="00051B03" w:rsidRPr="00051B03" w:rsidRDefault="00051B03" w:rsidP="00051B03">
            <w:pPr>
              <w:rPr>
                <w:lang w:eastAsia="en-GB"/>
              </w:rPr>
            </w:pPr>
            <w:r w:rsidRPr="00051B03">
              <w:rPr>
                <w:lang w:eastAsia="en-GB"/>
              </w:rPr>
              <w:t>3</w:t>
            </w:r>
          </w:p>
        </w:tc>
        <w:tc>
          <w:tcPr>
            <w:tcW w:w="1217" w:type="dxa"/>
            <w:shd w:val="clear" w:color="auto" w:fill="00A0DE"/>
            <w:noWrap/>
            <w:vAlign w:val="bottom"/>
            <w:hideMark/>
          </w:tcPr>
          <w:p w14:paraId="07A13D39" w14:textId="77777777" w:rsidR="00051B03" w:rsidRPr="00051B03" w:rsidRDefault="00051B03" w:rsidP="00051B03">
            <w:pPr>
              <w:rPr>
                <w:color w:val="FFFFFF"/>
                <w:lang w:eastAsia="en-GB"/>
              </w:rPr>
            </w:pPr>
            <w:r w:rsidRPr="00051B03">
              <w:rPr>
                <w:color w:val="FFFFFF"/>
                <w:lang w:eastAsia="en-GB"/>
              </w:rPr>
              <w:t>4</w:t>
            </w:r>
          </w:p>
        </w:tc>
        <w:tc>
          <w:tcPr>
            <w:tcW w:w="1217" w:type="dxa"/>
            <w:noWrap/>
            <w:vAlign w:val="bottom"/>
            <w:hideMark/>
          </w:tcPr>
          <w:p w14:paraId="4FB6580C" w14:textId="77777777" w:rsidR="00051B03" w:rsidRPr="00051B03" w:rsidRDefault="00051B03" w:rsidP="00051B03">
            <w:pPr>
              <w:rPr>
                <w:lang w:eastAsia="en-GB"/>
              </w:rPr>
            </w:pPr>
            <w:r w:rsidRPr="00051B03">
              <w:rPr>
                <w:lang w:eastAsia="en-GB"/>
              </w:rPr>
              <w:t>5</w:t>
            </w:r>
          </w:p>
        </w:tc>
        <w:tc>
          <w:tcPr>
            <w:tcW w:w="1217" w:type="dxa"/>
            <w:shd w:val="clear" w:color="auto" w:fill="00A0DE"/>
            <w:noWrap/>
            <w:vAlign w:val="bottom"/>
            <w:hideMark/>
          </w:tcPr>
          <w:p w14:paraId="215CA1DF" w14:textId="77777777" w:rsidR="00051B03" w:rsidRPr="00051B03" w:rsidRDefault="00051B03" w:rsidP="00051B03">
            <w:pPr>
              <w:rPr>
                <w:color w:val="FFFFFF"/>
                <w:lang w:eastAsia="en-GB"/>
              </w:rPr>
            </w:pPr>
            <w:r w:rsidRPr="00051B03">
              <w:rPr>
                <w:color w:val="FFFFFF"/>
                <w:lang w:eastAsia="en-GB"/>
              </w:rPr>
              <w:t>6</w:t>
            </w:r>
          </w:p>
        </w:tc>
        <w:tc>
          <w:tcPr>
            <w:tcW w:w="1217" w:type="dxa"/>
            <w:noWrap/>
            <w:vAlign w:val="bottom"/>
            <w:hideMark/>
          </w:tcPr>
          <w:p w14:paraId="79BAB5DC" w14:textId="77777777" w:rsidR="00051B03" w:rsidRPr="00051B03" w:rsidRDefault="00051B03" w:rsidP="00051B03">
            <w:pPr>
              <w:rPr>
                <w:lang w:eastAsia="en-GB"/>
              </w:rPr>
            </w:pPr>
            <w:r w:rsidRPr="00051B03">
              <w:rPr>
                <w:lang w:eastAsia="en-GB"/>
              </w:rPr>
              <w:t>TOTAL</w:t>
            </w:r>
          </w:p>
        </w:tc>
      </w:tr>
      <w:tr w:rsidR="00051B03" w:rsidRPr="004A64DA" w14:paraId="62D79318" w14:textId="77777777" w:rsidTr="00051B03">
        <w:trPr>
          <w:trHeight w:val="315"/>
        </w:trPr>
        <w:tc>
          <w:tcPr>
            <w:tcW w:w="4872" w:type="dxa"/>
            <w:shd w:val="clear" w:color="000000" w:fill="FFFFFF"/>
            <w:noWrap/>
            <w:vAlign w:val="bottom"/>
            <w:hideMark/>
          </w:tcPr>
          <w:p w14:paraId="42388488" w14:textId="77777777" w:rsidR="00051B03" w:rsidRPr="004A64DA" w:rsidRDefault="00051B03" w:rsidP="00051B03">
            <w:pPr>
              <w:rPr>
                <w:lang w:eastAsia="en-GB"/>
              </w:rPr>
            </w:pPr>
            <w:r w:rsidRPr="004A64DA">
              <w:rPr>
                <w:lang w:eastAsia="en-GB"/>
              </w:rPr>
              <w:t> </w:t>
            </w:r>
          </w:p>
        </w:tc>
        <w:tc>
          <w:tcPr>
            <w:tcW w:w="1216" w:type="dxa"/>
            <w:shd w:val="clear" w:color="auto" w:fill="00A0DE"/>
            <w:noWrap/>
            <w:vAlign w:val="bottom"/>
            <w:hideMark/>
          </w:tcPr>
          <w:p w14:paraId="0D41346B"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1984ACA3"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11DFB2CC"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4DDAFDD2"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65484697"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20C8FEE0"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59E6A00E"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7F971A44"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r>
      <w:tr w:rsidR="00051B03" w:rsidRPr="004A64DA" w14:paraId="7307671D" w14:textId="77777777" w:rsidTr="00051B03">
        <w:trPr>
          <w:trHeight w:val="112"/>
        </w:trPr>
        <w:tc>
          <w:tcPr>
            <w:tcW w:w="4872" w:type="dxa"/>
            <w:shd w:val="clear" w:color="000000" w:fill="FFFFFF"/>
            <w:noWrap/>
            <w:vAlign w:val="bottom"/>
            <w:hideMark/>
          </w:tcPr>
          <w:p w14:paraId="0332EB3F" w14:textId="77777777" w:rsidR="00051B03" w:rsidRPr="004A64DA" w:rsidRDefault="00051B03" w:rsidP="00051B03">
            <w:pPr>
              <w:rPr>
                <w:b/>
                <w:bCs/>
                <w:lang w:eastAsia="en-GB"/>
              </w:rPr>
            </w:pPr>
            <w:r w:rsidRPr="004A64DA">
              <w:rPr>
                <w:b/>
                <w:bCs/>
                <w:lang w:eastAsia="en-GB"/>
              </w:rPr>
              <w:t>INCOME</w:t>
            </w:r>
          </w:p>
        </w:tc>
        <w:tc>
          <w:tcPr>
            <w:tcW w:w="1216" w:type="dxa"/>
            <w:shd w:val="clear" w:color="000000" w:fill="FFFFFF"/>
            <w:noWrap/>
            <w:vAlign w:val="bottom"/>
            <w:hideMark/>
          </w:tcPr>
          <w:p w14:paraId="53777619"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28FA8F5A"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2F5A3A40"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337978D3"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561D0CBE"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337EC9EA"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2214D746"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149353ED" w14:textId="77777777" w:rsidR="00051B03" w:rsidRPr="004A64DA" w:rsidRDefault="00051B03" w:rsidP="00051B03">
            <w:pPr>
              <w:rPr>
                <w:lang w:eastAsia="en-GB"/>
              </w:rPr>
            </w:pPr>
            <w:r w:rsidRPr="004A64DA">
              <w:rPr>
                <w:lang w:eastAsia="en-GB"/>
              </w:rPr>
              <w:t> </w:t>
            </w:r>
          </w:p>
        </w:tc>
      </w:tr>
      <w:tr w:rsidR="00051B03" w:rsidRPr="004A64DA" w14:paraId="73EA57A4" w14:textId="77777777" w:rsidTr="00051B03">
        <w:trPr>
          <w:trHeight w:val="315"/>
        </w:trPr>
        <w:tc>
          <w:tcPr>
            <w:tcW w:w="4872" w:type="dxa"/>
            <w:shd w:val="clear" w:color="000000" w:fill="FFFFFF"/>
            <w:noWrap/>
            <w:vAlign w:val="bottom"/>
            <w:hideMark/>
          </w:tcPr>
          <w:p w14:paraId="7E0BB054" w14:textId="77777777" w:rsidR="00051B03" w:rsidRPr="004A64DA" w:rsidRDefault="00051B03" w:rsidP="00051B03">
            <w:pPr>
              <w:rPr>
                <w:lang w:eastAsia="en-GB"/>
              </w:rPr>
            </w:pPr>
            <w:r w:rsidRPr="004A64DA">
              <w:rPr>
                <w:lang w:eastAsia="en-GB"/>
              </w:rPr>
              <w:t>Cash from sales (incl. VAT)</w:t>
            </w:r>
          </w:p>
        </w:tc>
        <w:tc>
          <w:tcPr>
            <w:tcW w:w="1216" w:type="dxa"/>
            <w:noWrap/>
            <w:vAlign w:val="bottom"/>
            <w:hideMark/>
          </w:tcPr>
          <w:p w14:paraId="21787CD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659A3A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7E871A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B5CAC5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D4B966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7D6251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D58DEC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56878AC" w14:textId="77777777" w:rsidR="00051B03" w:rsidRPr="004A64DA" w:rsidRDefault="00051B03" w:rsidP="00051B03">
            <w:pPr>
              <w:rPr>
                <w:lang w:eastAsia="en-GB"/>
              </w:rPr>
            </w:pPr>
            <w:r w:rsidRPr="004A64DA">
              <w:rPr>
                <w:lang w:eastAsia="en-GB"/>
              </w:rPr>
              <w:t>0</w:t>
            </w:r>
          </w:p>
        </w:tc>
      </w:tr>
      <w:tr w:rsidR="00051B03" w:rsidRPr="004A64DA" w14:paraId="52DAA01A" w14:textId="77777777" w:rsidTr="00051B03">
        <w:trPr>
          <w:trHeight w:val="315"/>
        </w:trPr>
        <w:tc>
          <w:tcPr>
            <w:tcW w:w="4872" w:type="dxa"/>
            <w:shd w:val="clear" w:color="000000" w:fill="FFFFFF"/>
            <w:noWrap/>
            <w:vAlign w:val="bottom"/>
            <w:hideMark/>
          </w:tcPr>
          <w:p w14:paraId="003123C5" w14:textId="77777777" w:rsidR="00051B03" w:rsidRPr="004A64DA" w:rsidRDefault="00051B03" w:rsidP="00051B03">
            <w:pPr>
              <w:rPr>
                <w:lang w:eastAsia="en-GB"/>
              </w:rPr>
            </w:pPr>
            <w:r w:rsidRPr="004A64DA">
              <w:rPr>
                <w:lang w:eastAsia="en-GB"/>
              </w:rPr>
              <w:t>Cash received from debtors</w:t>
            </w:r>
          </w:p>
        </w:tc>
        <w:tc>
          <w:tcPr>
            <w:tcW w:w="1216" w:type="dxa"/>
            <w:noWrap/>
            <w:vAlign w:val="bottom"/>
            <w:hideMark/>
          </w:tcPr>
          <w:p w14:paraId="7835F35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8C521F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DB5661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31A33E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F4623E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0DCEA0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609F6F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75429F6" w14:textId="77777777" w:rsidR="00051B03" w:rsidRPr="004A64DA" w:rsidRDefault="00051B03" w:rsidP="00051B03">
            <w:pPr>
              <w:rPr>
                <w:lang w:eastAsia="en-GB"/>
              </w:rPr>
            </w:pPr>
            <w:r w:rsidRPr="004A64DA">
              <w:rPr>
                <w:lang w:eastAsia="en-GB"/>
              </w:rPr>
              <w:t>0</w:t>
            </w:r>
          </w:p>
        </w:tc>
      </w:tr>
      <w:tr w:rsidR="00051B03" w:rsidRPr="004A64DA" w14:paraId="76C61018" w14:textId="77777777" w:rsidTr="00051B03">
        <w:trPr>
          <w:trHeight w:val="315"/>
        </w:trPr>
        <w:tc>
          <w:tcPr>
            <w:tcW w:w="4872" w:type="dxa"/>
            <w:shd w:val="clear" w:color="000000" w:fill="FFFFFF"/>
            <w:noWrap/>
            <w:vAlign w:val="bottom"/>
            <w:hideMark/>
          </w:tcPr>
          <w:p w14:paraId="283CE834" w14:textId="77777777" w:rsidR="00051B03" w:rsidRPr="004A64DA" w:rsidRDefault="00051B03" w:rsidP="00051B03">
            <w:pPr>
              <w:rPr>
                <w:lang w:eastAsia="en-GB"/>
              </w:rPr>
            </w:pPr>
            <w:r w:rsidRPr="004A64DA">
              <w:rPr>
                <w:lang w:eastAsia="en-GB"/>
              </w:rPr>
              <w:t>Capital/loans received</w:t>
            </w:r>
          </w:p>
        </w:tc>
        <w:tc>
          <w:tcPr>
            <w:tcW w:w="1216" w:type="dxa"/>
            <w:noWrap/>
            <w:vAlign w:val="bottom"/>
            <w:hideMark/>
          </w:tcPr>
          <w:p w14:paraId="43A4D5C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5AAFB2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B72E82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241153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5D7617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2C278D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9A2471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18F052A" w14:textId="77777777" w:rsidR="00051B03" w:rsidRPr="004A64DA" w:rsidRDefault="00051B03" w:rsidP="00051B03">
            <w:pPr>
              <w:rPr>
                <w:lang w:eastAsia="en-GB"/>
              </w:rPr>
            </w:pPr>
            <w:r w:rsidRPr="004A64DA">
              <w:rPr>
                <w:lang w:eastAsia="en-GB"/>
              </w:rPr>
              <w:t>0</w:t>
            </w:r>
          </w:p>
        </w:tc>
      </w:tr>
      <w:tr w:rsidR="00051B03" w:rsidRPr="004A64DA" w14:paraId="3889D139" w14:textId="77777777" w:rsidTr="00051B03">
        <w:trPr>
          <w:trHeight w:val="315"/>
        </w:trPr>
        <w:tc>
          <w:tcPr>
            <w:tcW w:w="4872" w:type="dxa"/>
            <w:shd w:val="clear" w:color="000000" w:fill="FFFFFF"/>
            <w:noWrap/>
            <w:vAlign w:val="bottom"/>
            <w:hideMark/>
          </w:tcPr>
          <w:p w14:paraId="276461E1" w14:textId="77777777" w:rsidR="00051B03" w:rsidRPr="004A64DA" w:rsidRDefault="00051B03" w:rsidP="00051B03">
            <w:pPr>
              <w:rPr>
                <w:lang w:eastAsia="en-GB"/>
              </w:rPr>
            </w:pPr>
            <w:r w:rsidRPr="004A64DA">
              <w:rPr>
                <w:lang w:eastAsia="en-GB"/>
              </w:rPr>
              <w:t>Other (please specify)</w:t>
            </w:r>
          </w:p>
        </w:tc>
        <w:tc>
          <w:tcPr>
            <w:tcW w:w="1216" w:type="dxa"/>
            <w:noWrap/>
            <w:vAlign w:val="bottom"/>
            <w:hideMark/>
          </w:tcPr>
          <w:p w14:paraId="510BC3A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B5D285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FE09F0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74226E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FDAADA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344BBC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EE3BE0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1FD96AA" w14:textId="77777777" w:rsidR="00051B03" w:rsidRPr="004A64DA" w:rsidRDefault="00051B03" w:rsidP="00051B03">
            <w:pPr>
              <w:rPr>
                <w:lang w:eastAsia="en-GB"/>
              </w:rPr>
            </w:pPr>
            <w:r w:rsidRPr="004A64DA">
              <w:rPr>
                <w:lang w:eastAsia="en-GB"/>
              </w:rPr>
              <w:t>0</w:t>
            </w:r>
          </w:p>
        </w:tc>
      </w:tr>
      <w:tr w:rsidR="00051B03" w:rsidRPr="004A64DA" w14:paraId="739697ED" w14:textId="77777777" w:rsidTr="00051B03">
        <w:trPr>
          <w:trHeight w:val="315"/>
        </w:trPr>
        <w:tc>
          <w:tcPr>
            <w:tcW w:w="4872" w:type="dxa"/>
            <w:shd w:val="clear" w:color="000000" w:fill="FFFFFF"/>
            <w:noWrap/>
            <w:vAlign w:val="bottom"/>
            <w:hideMark/>
          </w:tcPr>
          <w:p w14:paraId="1A2C4CE7" w14:textId="77777777" w:rsidR="00051B03" w:rsidRPr="004A64DA" w:rsidRDefault="00051B03" w:rsidP="00051B03">
            <w:pPr>
              <w:rPr>
                <w:b/>
                <w:bCs/>
                <w:lang w:eastAsia="en-GB"/>
              </w:rPr>
            </w:pPr>
            <w:r w:rsidRPr="004A64DA">
              <w:rPr>
                <w:b/>
                <w:bCs/>
                <w:lang w:eastAsia="en-GB"/>
              </w:rPr>
              <w:t>TOTAL £</w:t>
            </w:r>
          </w:p>
        </w:tc>
        <w:tc>
          <w:tcPr>
            <w:tcW w:w="1216" w:type="dxa"/>
            <w:noWrap/>
            <w:vAlign w:val="bottom"/>
            <w:hideMark/>
          </w:tcPr>
          <w:p w14:paraId="308F018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93B4A9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2A8C6C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FDE0D1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4AA0F7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B21153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F379A8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330D636" w14:textId="77777777" w:rsidR="00051B03" w:rsidRPr="004A64DA" w:rsidRDefault="00051B03" w:rsidP="00051B03">
            <w:pPr>
              <w:rPr>
                <w:lang w:eastAsia="en-GB"/>
              </w:rPr>
            </w:pPr>
            <w:r w:rsidRPr="004A64DA">
              <w:rPr>
                <w:lang w:eastAsia="en-GB"/>
              </w:rPr>
              <w:t>0</w:t>
            </w:r>
          </w:p>
        </w:tc>
      </w:tr>
      <w:tr w:rsidR="00051B03" w:rsidRPr="004A64DA" w14:paraId="5489D1D2" w14:textId="77777777" w:rsidTr="00051B03">
        <w:trPr>
          <w:trHeight w:val="315"/>
        </w:trPr>
        <w:tc>
          <w:tcPr>
            <w:tcW w:w="4872" w:type="dxa"/>
            <w:shd w:val="clear" w:color="000000" w:fill="FFFFFF"/>
            <w:noWrap/>
            <w:vAlign w:val="bottom"/>
            <w:hideMark/>
          </w:tcPr>
          <w:p w14:paraId="734F55C8" w14:textId="77777777" w:rsidR="00051B03" w:rsidRPr="004A64DA" w:rsidRDefault="00051B03" w:rsidP="00051B03">
            <w:pPr>
              <w:rPr>
                <w:b/>
                <w:bCs/>
                <w:lang w:eastAsia="en-GB"/>
              </w:rPr>
            </w:pPr>
            <w:r w:rsidRPr="004A64DA">
              <w:rPr>
                <w:b/>
                <w:bCs/>
                <w:lang w:eastAsia="en-GB"/>
              </w:rPr>
              <w:t>EXPENDITURE</w:t>
            </w:r>
          </w:p>
        </w:tc>
        <w:tc>
          <w:tcPr>
            <w:tcW w:w="1216" w:type="dxa"/>
            <w:shd w:val="clear" w:color="000000" w:fill="FFFFFF"/>
            <w:noWrap/>
            <w:vAlign w:val="bottom"/>
            <w:hideMark/>
          </w:tcPr>
          <w:p w14:paraId="459ACF12"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5F06B14A"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1ECC563A"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2014A997"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53BADA60"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42586A85"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54FB3B65"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45226BAE" w14:textId="77777777" w:rsidR="00051B03" w:rsidRPr="004A64DA" w:rsidRDefault="00051B03" w:rsidP="00051B03">
            <w:pPr>
              <w:rPr>
                <w:lang w:eastAsia="en-GB"/>
              </w:rPr>
            </w:pPr>
            <w:r w:rsidRPr="004A64DA">
              <w:rPr>
                <w:lang w:eastAsia="en-GB"/>
              </w:rPr>
              <w:t> </w:t>
            </w:r>
          </w:p>
        </w:tc>
      </w:tr>
      <w:tr w:rsidR="00051B03" w:rsidRPr="004A64DA" w14:paraId="130218A5" w14:textId="77777777" w:rsidTr="00051B03">
        <w:trPr>
          <w:trHeight w:val="315"/>
        </w:trPr>
        <w:tc>
          <w:tcPr>
            <w:tcW w:w="4872" w:type="dxa"/>
            <w:shd w:val="clear" w:color="000000" w:fill="FFFFFF"/>
            <w:noWrap/>
            <w:vAlign w:val="bottom"/>
            <w:hideMark/>
          </w:tcPr>
          <w:p w14:paraId="46433670" w14:textId="77777777" w:rsidR="00051B03" w:rsidRPr="004A64DA" w:rsidRDefault="00051B03" w:rsidP="00051B03">
            <w:pPr>
              <w:rPr>
                <w:lang w:eastAsia="en-GB"/>
              </w:rPr>
            </w:pPr>
            <w:r w:rsidRPr="004A64DA">
              <w:rPr>
                <w:lang w:eastAsia="en-GB"/>
              </w:rPr>
              <w:t>Wages to staff (incl. PAYE &amp; NI)</w:t>
            </w:r>
          </w:p>
        </w:tc>
        <w:tc>
          <w:tcPr>
            <w:tcW w:w="1216" w:type="dxa"/>
            <w:noWrap/>
            <w:vAlign w:val="bottom"/>
            <w:hideMark/>
          </w:tcPr>
          <w:p w14:paraId="1B8C35A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CF37F7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46DE7B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75F88D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711516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E6CF08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4552F0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2FA2FA1" w14:textId="77777777" w:rsidR="00051B03" w:rsidRPr="004A64DA" w:rsidRDefault="00051B03" w:rsidP="00051B03">
            <w:pPr>
              <w:rPr>
                <w:lang w:eastAsia="en-GB"/>
              </w:rPr>
            </w:pPr>
            <w:r w:rsidRPr="004A64DA">
              <w:rPr>
                <w:lang w:eastAsia="en-GB"/>
              </w:rPr>
              <w:t>0</w:t>
            </w:r>
          </w:p>
        </w:tc>
      </w:tr>
      <w:tr w:rsidR="00051B03" w:rsidRPr="004A64DA" w14:paraId="304AFE38" w14:textId="77777777" w:rsidTr="00051B03">
        <w:trPr>
          <w:trHeight w:val="315"/>
        </w:trPr>
        <w:tc>
          <w:tcPr>
            <w:tcW w:w="4872" w:type="dxa"/>
            <w:shd w:val="clear" w:color="000000" w:fill="FFFFFF"/>
            <w:noWrap/>
            <w:vAlign w:val="bottom"/>
            <w:hideMark/>
          </w:tcPr>
          <w:p w14:paraId="52782DA9" w14:textId="77777777" w:rsidR="00051B03" w:rsidRPr="004A64DA" w:rsidRDefault="00051B03" w:rsidP="00051B03">
            <w:pPr>
              <w:rPr>
                <w:lang w:eastAsia="en-GB"/>
              </w:rPr>
            </w:pPr>
            <w:r w:rsidRPr="004A64DA">
              <w:rPr>
                <w:lang w:eastAsia="en-GB"/>
              </w:rPr>
              <w:t>Premises (rent, rates &amp; utilities)</w:t>
            </w:r>
          </w:p>
        </w:tc>
        <w:tc>
          <w:tcPr>
            <w:tcW w:w="1216" w:type="dxa"/>
            <w:noWrap/>
            <w:vAlign w:val="bottom"/>
            <w:hideMark/>
          </w:tcPr>
          <w:p w14:paraId="677C7D5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DE06CD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5BD04F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F7572A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7BBECC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F7730A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A9391B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A4A527B" w14:textId="77777777" w:rsidR="00051B03" w:rsidRPr="004A64DA" w:rsidRDefault="00051B03" w:rsidP="00051B03">
            <w:pPr>
              <w:rPr>
                <w:lang w:eastAsia="en-GB"/>
              </w:rPr>
            </w:pPr>
            <w:r w:rsidRPr="004A64DA">
              <w:rPr>
                <w:lang w:eastAsia="en-GB"/>
              </w:rPr>
              <w:t>0</w:t>
            </w:r>
          </w:p>
        </w:tc>
      </w:tr>
      <w:tr w:rsidR="00051B03" w:rsidRPr="004A64DA" w14:paraId="267E4707" w14:textId="77777777" w:rsidTr="00051B03">
        <w:trPr>
          <w:trHeight w:val="315"/>
        </w:trPr>
        <w:tc>
          <w:tcPr>
            <w:tcW w:w="4872" w:type="dxa"/>
            <w:shd w:val="clear" w:color="000000" w:fill="FFFFFF"/>
            <w:noWrap/>
            <w:vAlign w:val="bottom"/>
            <w:hideMark/>
          </w:tcPr>
          <w:p w14:paraId="48077366" w14:textId="77777777" w:rsidR="00051B03" w:rsidRPr="004A64DA" w:rsidRDefault="00051B03" w:rsidP="00051B03">
            <w:pPr>
              <w:rPr>
                <w:lang w:eastAsia="en-GB"/>
              </w:rPr>
            </w:pPr>
            <w:r w:rsidRPr="004A64DA">
              <w:rPr>
                <w:lang w:eastAsia="en-GB"/>
              </w:rPr>
              <w:t>Telephone &amp; Broadband</w:t>
            </w:r>
          </w:p>
        </w:tc>
        <w:tc>
          <w:tcPr>
            <w:tcW w:w="1216" w:type="dxa"/>
            <w:noWrap/>
            <w:vAlign w:val="bottom"/>
            <w:hideMark/>
          </w:tcPr>
          <w:p w14:paraId="60E2EDB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CC6614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18E5B1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D49AF6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EDB4D7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E37FE3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521379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65D5B23" w14:textId="77777777" w:rsidR="00051B03" w:rsidRPr="004A64DA" w:rsidRDefault="00051B03" w:rsidP="00051B03">
            <w:pPr>
              <w:rPr>
                <w:lang w:eastAsia="en-GB"/>
              </w:rPr>
            </w:pPr>
            <w:r w:rsidRPr="004A64DA">
              <w:rPr>
                <w:lang w:eastAsia="en-GB"/>
              </w:rPr>
              <w:t>0</w:t>
            </w:r>
          </w:p>
        </w:tc>
      </w:tr>
      <w:tr w:rsidR="00051B03" w:rsidRPr="004A64DA" w14:paraId="347B54A9" w14:textId="77777777" w:rsidTr="00051B03">
        <w:trPr>
          <w:trHeight w:val="315"/>
        </w:trPr>
        <w:tc>
          <w:tcPr>
            <w:tcW w:w="4872" w:type="dxa"/>
            <w:shd w:val="clear" w:color="000000" w:fill="FFFFFF"/>
            <w:noWrap/>
            <w:vAlign w:val="bottom"/>
            <w:hideMark/>
          </w:tcPr>
          <w:p w14:paraId="55778DF1" w14:textId="77777777" w:rsidR="00051B03" w:rsidRPr="004A64DA" w:rsidRDefault="00051B03" w:rsidP="00051B03">
            <w:pPr>
              <w:rPr>
                <w:lang w:eastAsia="en-GB"/>
              </w:rPr>
            </w:pPr>
            <w:r w:rsidRPr="004A64DA">
              <w:rPr>
                <w:lang w:eastAsia="en-GB"/>
              </w:rPr>
              <w:t>Printing, post &amp; stationery</w:t>
            </w:r>
          </w:p>
        </w:tc>
        <w:tc>
          <w:tcPr>
            <w:tcW w:w="1216" w:type="dxa"/>
            <w:noWrap/>
            <w:vAlign w:val="bottom"/>
            <w:hideMark/>
          </w:tcPr>
          <w:p w14:paraId="668D2B7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0C8868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7DE129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D7CA02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11985F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B35F1C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F8877D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1696CAF" w14:textId="77777777" w:rsidR="00051B03" w:rsidRPr="004A64DA" w:rsidRDefault="00051B03" w:rsidP="00051B03">
            <w:pPr>
              <w:rPr>
                <w:lang w:eastAsia="en-GB"/>
              </w:rPr>
            </w:pPr>
            <w:r w:rsidRPr="004A64DA">
              <w:rPr>
                <w:lang w:eastAsia="en-GB"/>
              </w:rPr>
              <w:t>0</w:t>
            </w:r>
          </w:p>
        </w:tc>
      </w:tr>
      <w:tr w:rsidR="00051B03" w:rsidRPr="004A64DA" w14:paraId="664635E7" w14:textId="77777777" w:rsidTr="00051B03">
        <w:trPr>
          <w:trHeight w:val="315"/>
        </w:trPr>
        <w:tc>
          <w:tcPr>
            <w:tcW w:w="4872" w:type="dxa"/>
            <w:shd w:val="clear" w:color="000000" w:fill="FFFFFF"/>
            <w:noWrap/>
            <w:vAlign w:val="bottom"/>
            <w:hideMark/>
          </w:tcPr>
          <w:p w14:paraId="7A6B9E20" w14:textId="77777777" w:rsidR="00051B03" w:rsidRPr="004A64DA" w:rsidRDefault="00051B03" w:rsidP="00051B03">
            <w:pPr>
              <w:rPr>
                <w:lang w:eastAsia="en-GB"/>
              </w:rPr>
            </w:pPr>
            <w:r w:rsidRPr="004A64DA">
              <w:rPr>
                <w:lang w:eastAsia="en-GB"/>
              </w:rPr>
              <w:t>Advertising &amp; promotion</w:t>
            </w:r>
          </w:p>
        </w:tc>
        <w:tc>
          <w:tcPr>
            <w:tcW w:w="1216" w:type="dxa"/>
            <w:noWrap/>
            <w:vAlign w:val="bottom"/>
            <w:hideMark/>
          </w:tcPr>
          <w:p w14:paraId="0D9E1D7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5DC86F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8318DE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01F077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16EC4A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17C66F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C86A8B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5040524" w14:textId="77777777" w:rsidR="00051B03" w:rsidRPr="004A64DA" w:rsidRDefault="00051B03" w:rsidP="00051B03">
            <w:pPr>
              <w:rPr>
                <w:lang w:eastAsia="en-GB"/>
              </w:rPr>
            </w:pPr>
            <w:r w:rsidRPr="004A64DA">
              <w:rPr>
                <w:lang w:eastAsia="en-GB"/>
              </w:rPr>
              <w:t>0</w:t>
            </w:r>
          </w:p>
        </w:tc>
      </w:tr>
      <w:tr w:rsidR="00051B03" w:rsidRPr="004A64DA" w14:paraId="6A5600B4" w14:textId="77777777" w:rsidTr="00051B03">
        <w:trPr>
          <w:trHeight w:val="315"/>
        </w:trPr>
        <w:tc>
          <w:tcPr>
            <w:tcW w:w="4872" w:type="dxa"/>
            <w:shd w:val="clear" w:color="000000" w:fill="FFFFFF"/>
            <w:noWrap/>
            <w:vAlign w:val="bottom"/>
            <w:hideMark/>
          </w:tcPr>
          <w:p w14:paraId="2E8EDA7A" w14:textId="77777777" w:rsidR="00051B03" w:rsidRPr="004A64DA" w:rsidRDefault="00051B03" w:rsidP="00051B03">
            <w:pPr>
              <w:rPr>
                <w:lang w:eastAsia="en-GB"/>
              </w:rPr>
            </w:pPr>
            <w:r w:rsidRPr="004A64DA">
              <w:rPr>
                <w:lang w:eastAsia="en-GB"/>
              </w:rPr>
              <w:t>Bank charges</w:t>
            </w:r>
          </w:p>
        </w:tc>
        <w:tc>
          <w:tcPr>
            <w:tcW w:w="1216" w:type="dxa"/>
            <w:noWrap/>
            <w:vAlign w:val="bottom"/>
            <w:hideMark/>
          </w:tcPr>
          <w:p w14:paraId="396041F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CCEF9F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B5962A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F29C72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0C9149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D27589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97D949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1BAE7A9" w14:textId="77777777" w:rsidR="00051B03" w:rsidRPr="004A64DA" w:rsidRDefault="00051B03" w:rsidP="00051B03">
            <w:pPr>
              <w:rPr>
                <w:lang w:eastAsia="en-GB"/>
              </w:rPr>
            </w:pPr>
            <w:r w:rsidRPr="004A64DA">
              <w:rPr>
                <w:lang w:eastAsia="en-GB"/>
              </w:rPr>
              <w:t>0</w:t>
            </w:r>
          </w:p>
        </w:tc>
      </w:tr>
      <w:tr w:rsidR="00051B03" w:rsidRPr="004A64DA" w14:paraId="38757160" w14:textId="77777777" w:rsidTr="00051B03">
        <w:trPr>
          <w:trHeight w:val="315"/>
        </w:trPr>
        <w:tc>
          <w:tcPr>
            <w:tcW w:w="4872" w:type="dxa"/>
            <w:shd w:val="clear" w:color="000000" w:fill="FFFFFF"/>
            <w:noWrap/>
            <w:vAlign w:val="bottom"/>
            <w:hideMark/>
          </w:tcPr>
          <w:p w14:paraId="0065F015" w14:textId="77777777" w:rsidR="00051B03" w:rsidRPr="004A64DA" w:rsidRDefault="00051B03" w:rsidP="00051B03">
            <w:pPr>
              <w:rPr>
                <w:lang w:eastAsia="en-GB"/>
              </w:rPr>
            </w:pPr>
            <w:r w:rsidRPr="004A64DA">
              <w:rPr>
                <w:lang w:eastAsia="en-GB"/>
              </w:rPr>
              <w:t>Professional fees</w:t>
            </w:r>
          </w:p>
        </w:tc>
        <w:tc>
          <w:tcPr>
            <w:tcW w:w="1216" w:type="dxa"/>
            <w:noWrap/>
            <w:vAlign w:val="bottom"/>
            <w:hideMark/>
          </w:tcPr>
          <w:p w14:paraId="61B7FE5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AA4351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896203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25E4B1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673E09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67CBB7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A312C5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B7F94A0" w14:textId="77777777" w:rsidR="00051B03" w:rsidRPr="004A64DA" w:rsidRDefault="00051B03" w:rsidP="00051B03">
            <w:pPr>
              <w:rPr>
                <w:lang w:eastAsia="en-GB"/>
              </w:rPr>
            </w:pPr>
            <w:r w:rsidRPr="004A64DA">
              <w:rPr>
                <w:lang w:eastAsia="en-GB"/>
              </w:rPr>
              <w:t>0</w:t>
            </w:r>
          </w:p>
        </w:tc>
      </w:tr>
      <w:tr w:rsidR="00051B03" w:rsidRPr="004A64DA" w14:paraId="099ABD71" w14:textId="77777777" w:rsidTr="00051B03">
        <w:trPr>
          <w:trHeight w:val="315"/>
        </w:trPr>
        <w:tc>
          <w:tcPr>
            <w:tcW w:w="4872" w:type="dxa"/>
            <w:shd w:val="clear" w:color="000000" w:fill="FFFFFF"/>
            <w:noWrap/>
            <w:vAlign w:val="bottom"/>
            <w:hideMark/>
          </w:tcPr>
          <w:p w14:paraId="0C8B5302" w14:textId="77777777" w:rsidR="00051B03" w:rsidRPr="004A64DA" w:rsidRDefault="00051B03" w:rsidP="00051B03">
            <w:pPr>
              <w:rPr>
                <w:lang w:eastAsia="en-GB"/>
              </w:rPr>
            </w:pPr>
            <w:r w:rsidRPr="004A64DA">
              <w:rPr>
                <w:lang w:eastAsia="en-GB"/>
              </w:rPr>
              <w:t>Insurances</w:t>
            </w:r>
          </w:p>
        </w:tc>
        <w:tc>
          <w:tcPr>
            <w:tcW w:w="1216" w:type="dxa"/>
            <w:noWrap/>
            <w:vAlign w:val="bottom"/>
            <w:hideMark/>
          </w:tcPr>
          <w:p w14:paraId="57FC331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141D30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5487D5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8FC6FD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75C0B4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129CA7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B49BE2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710C677" w14:textId="77777777" w:rsidR="00051B03" w:rsidRPr="004A64DA" w:rsidRDefault="00051B03" w:rsidP="00051B03">
            <w:pPr>
              <w:rPr>
                <w:lang w:eastAsia="en-GB"/>
              </w:rPr>
            </w:pPr>
            <w:r w:rsidRPr="004A64DA">
              <w:rPr>
                <w:lang w:eastAsia="en-GB"/>
              </w:rPr>
              <w:t>0</w:t>
            </w:r>
          </w:p>
        </w:tc>
      </w:tr>
      <w:tr w:rsidR="00051B03" w:rsidRPr="004A64DA" w14:paraId="577EDFBE" w14:textId="77777777" w:rsidTr="00051B03">
        <w:trPr>
          <w:trHeight w:val="315"/>
        </w:trPr>
        <w:tc>
          <w:tcPr>
            <w:tcW w:w="4872" w:type="dxa"/>
            <w:shd w:val="clear" w:color="000000" w:fill="FFFFFF"/>
            <w:noWrap/>
            <w:vAlign w:val="bottom"/>
            <w:hideMark/>
          </w:tcPr>
          <w:p w14:paraId="10625558" w14:textId="77777777" w:rsidR="00051B03" w:rsidRPr="004A64DA" w:rsidRDefault="00051B03" w:rsidP="00051B03">
            <w:pPr>
              <w:rPr>
                <w:lang w:eastAsia="en-GB"/>
              </w:rPr>
            </w:pPr>
            <w:r w:rsidRPr="004A64DA">
              <w:rPr>
                <w:lang w:eastAsia="en-GB"/>
              </w:rPr>
              <w:lastRenderedPageBreak/>
              <w:t>Bank/HP</w:t>
            </w:r>
          </w:p>
        </w:tc>
        <w:tc>
          <w:tcPr>
            <w:tcW w:w="1216" w:type="dxa"/>
            <w:noWrap/>
            <w:vAlign w:val="bottom"/>
            <w:hideMark/>
          </w:tcPr>
          <w:p w14:paraId="2770DAC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F85B48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76C37C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DA57E4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0E941B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F8B6CA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2D4856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E0EC3EB" w14:textId="77777777" w:rsidR="00051B03" w:rsidRPr="004A64DA" w:rsidRDefault="00051B03" w:rsidP="00051B03">
            <w:pPr>
              <w:rPr>
                <w:lang w:eastAsia="en-GB"/>
              </w:rPr>
            </w:pPr>
            <w:r w:rsidRPr="004A64DA">
              <w:rPr>
                <w:lang w:eastAsia="en-GB"/>
              </w:rPr>
              <w:t>0</w:t>
            </w:r>
          </w:p>
        </w:tc>
      </w:tr>
      <w:tr w:rsidR="00051B03" w:rsidRPr="004A64DA" w14:paraId="6281814A" w14:textId="77777777" w:rsidTr="00051B03">
        <w:trPr>
          <w:trHeight w:val="315"/>
        </w:trPr>
        <w:tc>
          <w:tcPr>
            <w:tcW w:w="4872" w:type="dxa"/>
            <w:shd w:val="clear" w:color="000000" w:fill="FFFFFF"/>
            <w:noWrap/>
            <w:vAlign w:val="bottom"/>
            <w:hideMark/>
          </w:tcPr>
          <w:p w14:paraId="395A5FE7" w14:textId="77777777" w:rsidR="00051B03" w:rsidRPr="004A64DA" w:rsidRDefault="00051B03" w:rsidP="00051B03">
            <w:pPr>
              <w:rPr>
                <w:lang w:eastAsia="en-GB"/>
              </w:rPr>
            </w:pPr>
            <w:r w:rsidRPr="004A64DA">
              <w:rPr>
                <w:lang w:eastAsia="en-GB"/>
              </w:rPr>
              <w:t>Equipment &amp; vehicle leasing</w:t>
            </w:r>
          </w:p>
        </w:tc>
        <w:tc>
          <w:tcPr>
            <w:tcW w:w="1216" w:type="dxa"/>
            <w:noWrap/>
            <w:vAlign w:val="bottom"/>
            <w:hideMark/>
          </w:tcPr>
          <w:p w14:paraId="5B1DFFA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8E48DB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31E8C1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5F10E9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BC8C41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0168F8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C8CEF3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5C28553" w14:textId="77777777" w:rsidR="00051B03" w:rsidRPr="004A64DA" w:rsidRDefault="00051B03" w:rsidP="00051B03">
            <w:pPr>
              <w:rPr>
                <w:lang w:eastAsia="en-GB"/>
              </w:rPr>
            </w:pPr>
            <w:r w:rsidRPr="004A64DA">
              <w:rPr>
                <w:lang w:eastAsia="en-GB"/>
              </w:rPr>
              <w:t>0</w:t>
            </w:r>
          </w:p>
        </w:tc>
      </w:tr>
      <w:tr w:rsidR="00051B03" w:rsidRPr="004A64DA" w14:paraId="638F8D47" w14:textId="77777777" w:rsidTr="00051B03">
        <w:trPr>
          <w:trHeight w:val="315"/>
        </w:trPr>
        <w:tc>
          <w:tcPr>
            <w:tcW w:w="4872" w:type="dxa"/>
            <w:shd w:val="clear" w:color="000000" w:fill="FFFFFF"/>
            <w:noWrap/>
            <w:vAlign w:val="bottom"/>
            <w:hideMark/>
          </w:tcPr>
          <w:p w14:paraId="1D49E04E" w14:textId="77777777" w:rsidR="00051B03" w:rsidRPr="004A64DA" w:rsidRDefault="00051B03" w:rsidP="00051B03">
            <w:pPr>
              <w:rPr>
                <w:lang w:eastAsia="en-GB"/>
              </w:rPr>
            </w:pPr>
            <w:r w:rsidRPr="004A64DA">
              <w:rPr>
                <w:lang w:eastAsia="en-GB"/>
              </w:rPr>
              <w:t>Payments relating to variable costs</w:t>
            </w:r>
          </w:p>
        </w:tc>
        <w:tc>
          <w:tcPr>
            <w:tcW w:w="1216" w:type="dxa"/>
            <w:noWrap/>
            <w:vAlign w:val="bottom"/>
            <w:hideMark/>
          </w:tcPr>
          <w:p w14:paraId="362EE3C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FE63D0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EBF7A7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2CB553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D92162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868757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A70136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8A52BD7" w14:textId="77777777" w:rsidR="00051B03" w:rsidRPr="004A64DA" w:rsidRDefault="00051B03" w:rsidP="00051B03">
            <w:pPr>
              <w:rPr>
                <w:lang w:eastAsia="en-GB"/>
              </w:rPr>
            </w:pPr>
            <w:r w:rsidRPr="004A64DA">
              <w:rPr>
                <w:lang w:eastAsia="en-GB"/>
              </w:rPr>
              <w:t>0</w:t>
            </w:r>
          </w:p>
        </w:tc>
      </w:tr>
      <w:tr w:rsidR="00051B03" w:rsidRPr="004A64DA" w14:paraId="41BF152C" w14:textId="77777777" w:rsidTr="00051B03">
        <w:trPr>
          <w:trHeight w:val="315"/>
        </w:trPr>
        <w:tc>
          <w:tcPr>
            <w:tcW w:w="4872" w:type="dxa"/>
            <w:shd w:val="clear" w:color="000000" w:fill="FFFFFF"/>
            <w:noWrap/>
            <w:vAlign w:val="bottom"/>
            <w:hideMark/>
          </w:tcPr>
          <w:p w14:paraId="152BC326" w14:textId="77777777" w:rsidR="00051B03" w:rsidRPr="004A64DA" w:rsidRDefault="00051B03" w:rsidP="00051B03">
            <w:pPr>
              <w:rPr>
                <w:lang w:eastAsia="en-GB"/>
              </w:rPr>
            </w:pPr>
            <w:r w:rsidRPr="004A64DA">
              <w:rPr>
                <w:lang w:eastAsia="en-GB"/>
              </w:rPr>
              <w:t>Capital Expenditure</w:t>
            </w:r>
          </w:p>
        </w:tc>
        <w:tc>
          <w:tcPr>
            <w:tcW w:w="1216" w:type="dxa"/>
            <w:noWrap/>
            <w:vAlign w:val="bottom"/>
            <w:hideMark/>
          </w:tcPr>
          <w:p w14:paraId="4AEA40E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7C99FD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D04AEA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7AC159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FC4A65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62ED7D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E1BF4D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18D388C" w14:textId="77777777" w:rsidR="00051B03" w:rsidRPr="004A64DA" w:rsidRDefault="00051B03" w:rsidP="00051B03">
            <w:pPr>
              <w:rPr>
                <w:lang w:eastAsia="en-GB"/>
              </w:rPr>
            </w:pPr>
            <w:r w:rsidRPr="004A64DA">
              <w:rPr>
                <w:lang w:eastAsia="en-GB"/>
              </w:rPr>
              <w:t>0</w:t>
            </w:r>
          </w:p>
        </w:tc>
      </w:tr>
      <w:tr w:rsidR="00051B03" w:rsidRPr="004A64DA" w14:paraId="35C75D54" w14:textId="77777777" w:rsidTr="00051B03">
        <w:trPr>
          <w:trHeight w:val="315"/>
        </w:trPr>
        <w:tc>
          <w:tcPr>
            <w:tcW w:w="4872" w:type="dxa"/>
            <w:shd w:val="clear" w:color="000000" w:fill="FFFFFF"/>
            <w:noWrap/>
            <w:vAlign w:val="bottom"/>
            <w:hideMark/>
          </w:tcPr>
          <w:p w14:paraId="5A9C094E" w14:textId="77777777" w:rsidR="00051B03" w:rsidRPr="004A64DA" w:rsidRDefault="00051B03" w:rsidP="00051B03">
            <w:pPr>
              <w:rPr>
                <w:lang w:eastAsia="en-GB"/>
              </w:rPr>
            </w:pPr>
            <w:r w:rsidRPr="004A64DA">
              <w:rPr>
                <w:lang w:eastAsia="en-GB"/>
              </w:rPr>
              <w:t>Other Payments</w:t>
            </w:r>
          </w:p>
        </w:tc>
        <w:tc>
          <w:tcPr>
            <w:tcW w:w="1216" w:type="dxa"/>
            <w:noWrap/>
            <w:vAlign w:val="bottom"/>
            <w:hideMark/>
          </w:tcPr>
          <w:p w14:paraId="2F1DEAC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9C3936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EFBA7F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767BA1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15B253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0AFFB3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A460C7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C59A2CD" w14:textId="77777777" w:rsidR="00051B03" w:rsidRPr="004A64DA" w:rsidRDefault="00051B03" w:rsidP="00051B03">
            <w:pPr>
              <w:rPr>
                <w:lang w:eastAsia="en-GB"/>
              </w:rPr>
            </w:pPr>
            <w:r w:rsidRPr="004A64DA">
              <w:rPr>
                <w:lang w:eastAsia="en-GB"/>
              </w:rPr>
              <w:t>0</w:t>
            </w:r>
          </w:p>
        </w:tc>
      </w:tr>
      <w:tr w:rsidR="00051B03" w:rsidRPr="004A64DA" w14:paraId="69435AB2" w14:textId="77777777" w:rsidTr="00051B03">
        <w:trPr>
          <w:trHeight w:val="315"/>
        </w:trPr>
        <w:tc>
          <w:tcPr>
            <w:tcW w:w="4872" w:type="dxa"/>
            <w:shd w:val="clear" w:color="000000" w:fill="FFFFFF"/>
            <w:noWrap/>
            <w:vAlign w:val="bottom"/>
            <w:hideMark/>
          </w:tcPr>
          <w:p w14:paraId="3C54249A" w14:textId="77777777" w:rsidR="00051B03" w:rsidRPr="004A64DA" w:rsidRDefault="00051B03" w:rsidP="00051B03">
            <w:pPr>
              <w:rPr>
                <w:lang w:eastAsia="en-GB"/>
              </w:rPr>
            </w:pPr>
            <w:r w:rsidRPr="004A64DA">
              <w:rPr>
                <w:lang w:eastAsia="en-GB"/>
              </w:rPr>
              <w:t>VAT</w:t>
            </w:r>
          </w:p>
        </w:tc>
        <w:tc>
          <w:tcPr>
            <w:tcW w:w="1216" w:type="dxa"/>
            <w:noWrap/>
            <w:vAlign w:val="bottom"/>
            <w:hideMark/>
          </w:tcPr>
          <w:p w14:paraId="030CED8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202309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90FAA3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901CCC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519F57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FEAA3C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79A096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B683EEF" w14:textId="77777777" w:rsidR="00051B03" w:rsidRPr="004A64DA" w:rsidRDefault="00051B03" w:rsidP="00051B03">
            <w:pPr>
              <w:rPr>
                <w:lang w:eastAsia="en-GB"/>
              </w:rPr>
            </w:pPr>
            <w:r w:rsidRPr="004A64DA">
              <w:rPr>
                <w:lang w:eastAsia="en-GB"/>
              </w:rPr>
              <w:t>0</w:t>
            </w:r>
          </w:p>
        </w:tc>
      </w:tr>
      <w:tr w:rsidR="00051B03" w:rsidRPr="004A64DA" w14:paraId="297A8261" w14:textId="77777777" w:rsidTr="00051B03">
        <w:trPr>
          <w:trHeight w:val="315"/>
        </w:trPr>
        <w:tc>
          <w:tcPr>
            <w:tcW w:w="4872" w:type="dxa"/>
            <w:shd w:val="clear" w:color="000000" w:fill="FFFFFF"/>
            <w:noWrap/>
            <w:vAlign w:val="bottom"/>
            <w:hideMark/>
          </w:tcPr>
          <w:p w14:paraId="57FB52E0" w14:textId="77777777" w:rsidR="00051B03" w:rsidRPr="004A64DA" w:rsidRDefault="00051B03" w:rsidP="00051B03">
            <w:pPr>
              <w:rPr>
                <w:lang w:eastAsia="en-GB"/>
              </w:rPr>
            </w:pPr>
            <w:r w:rsidRPr="004A64DA">
              <w:rPr>
                <w:lang w:eastAsia="en-GB"/>
              </w:rPr>
              <w:t>Owner's wages/salary</w:t>
            </w:r>
          </w:p>
        </w:tc>
        <w:tc>
          <w:tcPr>
            <w:tcW w:w="1216" w:type="dxa"/>
            <w:noWrap/>
            <w:vAlign w:val="bottom"/>
            <w:hideMark/>
          </w:tcPr>
          <w:p w14:paraId="5FA7510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0DBC0A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97B657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DF178E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3B7FF9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4D4731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54FCDD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1976E99" w14:textId="77777777" w:rsidR="00051B03" w:rsidRPr="004A64DA" w:rsidRDefault="00051B03" w:rsidP="00051B03">
            <w:pPr>
              <w:rPr>
                <w:lang w:eastAsia="en-GB"/>
              </w:rPr>
            </w:pPr>
            <w:r w:rsidRPr="004A64DA">
              <w:rPr>
                <w:lang w:eastAsia="en-GB"/>
              </w:rPr>
              <w:t>0</w:t>
            </w:r>
          </w:p>
        </w:tc>
      </w:tr>
      <w:tr w:rsidR="00051B03" w:rsidRPr="004A64DA" w14:paraId="651627B8" w14:textId="77777777" w:rsidTr="00051B03">
        <w:trPr>
          <w:trHeight w:val="315"/>
        </w:trPr>
        <w:tc>
          <w:tcPr>
            <w:tcW w:w="4872" w:type="dxa"/>
            <w:shd w:val="clear" w:color="000000" w:fill="FFFFFF"/>
            <w:noWrap/>
            <w:vAlign w:val="bottom"/>
            <w:hideMark/>
          </w:tcPr>
          <w:p w14:paraId="5BE88FD1" w14:textId="77777777" w:rsidR="00051B03" w:rsidRPr="004A64DA" w:rsidRDefault="00051B03" w:rsidP="00051B03">
            <w:pPr>
              <w:rPr>
                <w:lang w:eastAsia="en-GB"/>
              </w:rPr>
            </w:pPr>
            <w:r w:rsidRPr="004A64DA">
              <w:rPr>
                <w:lang w:eastAsia="en-GB"/>
              </w:rPr>
              <w:t>Owner's National Insurance</w:t>
            </w:r>
          </w:p>
        </w:tc>
        <w:tc>
          <w:tcPr>
            <w:tcW w:w="1216" w:type="dxa"/>
            <w:noWrap/>
            <w:vAlign w:val="bottom"/>
            <w:hideMark/>
          </w:tcPr>
          <w:p w14:paraId="03E21C5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465AB1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B62674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91FFBC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B0B195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3D74DB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5CC05D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F081B90" w14:textId="77777777" w:rsidR="00051B03" w:rsidRPr="004A64DA" w:rsidRDefault="00051B03" w:rsidP="00051B03">
            <w:pPr>
              <w:rPr>
                <w:lang w:eastAsia="en-GB"/>
              </w:rPr>
            </w:pPr>
            <w:r w:rsidRPr="004A64DA">
              <w:rPr>
                <w:lang w:eastAsia="en-GB"/>
              </w:rPr>
              <w:t>0</w:t>
            </w:r>
          </w:p>
        </w:tc>
      </w:tr>
      <w:tr w:rsidR="00051B03" w:rsidRPr="004A64DA" w14:paraId="539BD4F2" w14:textId="77777777" w:rsidTr="00051B03">
        <w:trPr>
          <w:trHeight w:val="315"/>
        </w:trPr>
        <w:tc>
          <w:tcPr>
            <w:tcW w:w="4872" w:type="dxa"/>
            <w:shd w:val="clear" w:color="000000" w:fill="FFFFFF"/>
            <w:noWrap/>
            <w:vAlign w:val="bottom"/>
            <w:hideMark/>
          </w:tcPr>
          <w:p w14:paraId="1DFEB7D4" w14:textId="77777777" w:rsidR="00051B03" w:rsidRPr="004A64DA" w:rsidRDefault="00051B03" w:rsidP="00051B03">
            <w:pPr>
              <w:rPr>
                <w:lang w:eastAsia="en-GB"/>
              </w:rPr>
            </w:pPr>
            <w:r w:rsidRPr="004A64DA">
              <w:rPr>
                <w:lang w:eastAsia="en-GB"/>
              </w:rPr>
              <w:t>Loan repayments (incl. interest)</w:t>
            </w:r>
          </w:p>
        </w:tc>
        <w:tc>
          <w:tcPr>
            <w:tcW w:w="1216" w:type="dxa"/>
            <w:noWrap/>
            <w:vAlign w:val="bottom"/>
            <w:hideMark/>
          </w:tcPr>
          <w:p w14:paraId="4FDF0EC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B464B5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2C6510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D1E76D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4C304E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89F0A9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86667C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BA7E8D3" w14:textId="77777777" w:rsidR="00051B03" w:rsidRPr="004A64DA" w:rsidRDefault="00051B03" w:rsidP="00051B03">
            <w:pPr>
              <w:rPr>
                <w:lang w:eastAsia="en-GB"/>
              </w:rPr>
            </w:pPr>
            <w:r w:rsidRPr="004A64DA">
              <w:rPr>
                <w:lang w:eastAsia="en-GB"/>
              </w:rPr>
              <w:t>0</w:t>
            </w:r>
          </w:p>
        </w:tc>
      </w:tr>
      <w:tr w:rsidR="00051B03" w:rsidRPr="004A64DA" w14:paraId="29CEC332" w14:textId="77777777" w:rsidTr="00051B03">
        <w:trPr>
          <w:trHeight w:val="315"/>
        </w:trPr>
        <w:tc>
          <w:tcPr>
            <w:tcW w:w="4872" w:type="dxa"/>
            <w:shd w:val="clear" w:color="000000" w:fill="FFFFFF"/>
            <w:noWrap/>
            <w:vAlign w:val="bottom"/>
            <w:hideMark/>
          </w:tcPr>
          <w:p w14:paraId="1C453024" w14:textId="77777777" w:rsidR="00051B03" w:rsidRPr="004A64DA" w:rsidRDefault="00051B03" w:rsidP="00051B03">
            <w:pPr>
              <w:rPr>
                <w:lang w:eastAsia="en-GB"/>
              </w:rPr>
            </w:pPr>
            <w:r w:rsidRPr="004A64DA">
              <w:rPr>
                <w:lang w:eastAsia="en-GB"/>
              </w:rPr>
              <w:t>Stock</w:t>
            </w:r>
          </w:p>
        </w:tc>
        <w:tc>
          <w:tcPr>
            <w:tcW w:w="1216" w:type="dxa"/>
            <w:noWrap/>
            <w:vAlign w:val="bottom"/>
            <w:hideMark/>
          </w:tcPr>
          <w:p w14:paraId="2554A1F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AD5F56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D34D34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E9B0B1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D061EB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ED541C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648327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AC52FFC" w14:textId="77777777" w:rsidR="00051B03" w:rsidRPr="004A64DA" w:rsidRDefault="00051B03" w:rsidP="00051B03">
            <w:pPr>
              <w:rPr>
                <w:lang w:eastAsia="en-GB"/>
              </w:rPr>
            </w:pPr>
            <w:r w:rsidRPr="004A64DA">
              <w:rPr>
                <w:lang w:eastAsia="en-GB"/>
              </w:rPr>
              <w:t>0</w:t>
            </w:r>
          </w:p>
        </w:tc>
      </w:tr>
      <w:tr w:rsidR="00051B03" w:rsidRPr="004A64DA" w14:paraId="2998B85B" w14:textId="77777777" w:rsidTr="00051B03">
        <w:trPr>
          <w:trHeight w:val="315"/>
        </w:trPr>
        <w:tc>
          <w:tcPr>
            <w:tcW w:w="4872" w:type="dxa"/>
            <w:shd w:val="clear" w:color="000000" w:fill="FFFFFF"/>
            <w:noWrap/>
            <w:vAlign w:val="bottom"/>
            <w:hideMark/>
          </w:tcPr>
          <w:p w14:paraId="7C23172C" w14:textId="77777777" w:rsidR="00051B03" w:rsidRPr="004A64DA" w:rsidRDefault="00051B03" w:rsidP="00051B03">
            <w:pPr>
              <w:rPr>
                <w:lang w:eastAsia="en-GB"/>
              </w:rPr>
            </w:pPr>
            <w:r w:rsidRPr="004A64DA">
              <w:rPr>
                <w:lang w:eastAsia="en-GB"/>
              </w:rPr>
              <w:t>Consumables</w:t>
            </w:r>
          </w:p>
        </w:tc>
        <w:tc>
          <w:tcPr>
            <w:tcW w:w="1216" w:type="dxa"/>
            <w:noWrap/>
            <w:vAlign w:val="bottom"/>
            <w:hideMark/>
          </w:tcPr>
          <w:p w14:paraId="693CF42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26FA86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09D4E2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DCB8E2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51A18C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5349E1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EA1F3D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614088B" w14:textId="77777777" w:rsidR="00051B03" w:rsidRPr="004A64DA" w:rsidRDefault="00051B03" w:rsidP="00051B03">
            <w:pPr>
              <w:rPr>
                <w:lang w:eastAsia="en-GB"/>
              </w:rPr>
            </w:pPr>
            <w:r w:rsidRPr="004A64DA">
              <w:rPr>
                <w:lang w:eastAsia="en-GB"/>
              </w:rPr>
              <w:t>0</w:t>
            </w:r>
          </w:p>
        </w:tc>
      </w:tr>
      <w:tr w:rsidR="00051B03" w:rsidRPr="004A64DA" w14:paraId="050C6EE7" w14:textId="77777777" w:rsidTr="00051B03">
        <w:trPr>
          <w:trHeight w:val="315"/>
        </w:trPr>
        <w:tc>
          <w:tcPr>
            <w:tcW w:w="4872" w:type="dxa"/>
            <w:shd w:val="clear" w:color="000000" w:fill="FFFFFF"/>
            <w:noWrap/>
            <w:vAlign w:val="bottom"/>
            <w:hideMark/>
          </w:tcPr>
          <w:p w14:paraId="62E53833" w14:textId="77777777" w:rsidR="00051B03" w:rsidRPr="004A64DA" w:rsidRDefault="00051B03" w:rsidP="00051B03">
            <w:pPr>
              <w:rPr>
                <w:lang w:eastAsia="en-GB"/>
              </w:rPr>
            </w:pPr>
            <w:r w:rsidRPr="004A64DA">
              <w:rPr>
                <w:lang w:eastAsia="en-GB"/>
              </w:rPr>
              <w:t>Other (please specify)</w:t>
            </w:r>
          </w:p>
        </w:tc>
        <w:tc>
          <w:tcPr>
            <w:tcW w:w="1216" w:type="dxa"/>
            <w:noWrap/>
            <w:vAlign w:val="bottom"/>
            <w:hideMark/>
          </w:tcPr>
          <w:p w14:paraId="0EA9DEC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5D3975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161966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7D4F22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F5A5CC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8A5B78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87F68B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AE16C82" w14:textId="77777777" w:rsidR="00051B03" w:rsidRPr="004A64DA" w:rsidRDefault="00051B03" w:rsidP="00051B03">
            <w:pPr>
              <w:rPr>
                <w:lang w:eastAsia="en-GB"/>
              </w:rPr>
            </w:pPr>
            <w:r w:rsidRPr="004A64DA">
              <w:rPr>
                <w:lang w:eastAsia="en-GB"/>
              </w:rPr>
              <w:t>0</w:t>
            </w:r>
          </w:p>
        </w:tc>
      </w:tr>
      <w:tr w:rsidR="00051B03" w:rsidRPr="004A64DA" w14:paraId="521F6302" w14:textId="77777777" w:rsidTr="00051B03">
        <w:trPr>
          <w:trHeight w:val="315"/>
        </w:trPr>
        <w:tc>
          <w:tcPr>
            <w:tcW w:w="4872" w:type="dxa"/>
            <w:shd w:val="clear" w:color="000000" w:fill="FFFFFF"/>
            <w:noWrap/>
            <w:vAlign w:val="bottom"/>
            <w:hideMark/>
          </w:tcPr>
          <w:p w14:paraId="490745D2" w14:textId="77777777" w:rsidR="00051B03" w:rsidRPr="004A64DA" w:rsidRDefault="00051B03" w:rsidP="00051B03">
            <w:pPr>
              <w:rPr>
                <w:lang w:eastAsia="en-GB"/>
              </w:rPr>
            </w:pPr>
            <w:r w:rsidRPr="004A64DA">
              <w:rPr>
                <w:lang w:eastAsia="en-GB"/>
              </w:rPr>
              <w:t>Other</w:t>
            </w:r>
          </w:p>
        </w:tc>
        <w:tc>
          <w:tcPr>
            <w:tcW w:w="1216" w:type="dxa"/>
            <w:noWrap/>
            <w:vAlign w:val="bottom"/>
            <w:hideMark/>
          </w:tcPr>
          <w:p w14:paraId="370E621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DD57C7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214F45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8ED906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CC9BC7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2504DD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DC8044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D5A0931" w14:textId="77777777" w:rsidR="00051B03" w:rsidRPr="004A64DA" w:rsidRDefault="00051B03" w:rsidP="00051B03">
            <w:pPr>
              <w:rPr>
                <w:lang w:eastAsia="en-GB"/>
              </w:rPr>
            </w:pPr>
            <w:r w:rsidRPr="004A64DA">
              <w:rPr>
                <w:lang w:eastAsia="en-GB"/>
              </w:rPr>
              <w:t>0</w:t>
            </w:r>
          </w:p>
        </w:tc>
      </w:tr>
      <w:tr w:rsidR="00051B03" w:rsidRPr="004A64DA" w14:paraId="77FB887D" w14:textId="77777777" w:rsidTr="00051B03">
        <w:trPr>
          <w:trHeight w:val="315"/>
        </w:trPr>
        <w:tc>
          <w:tcPr>
            <w:tcW w:w="4872" w:type="dxa"/>
            <w:shd w:val="clear" w:color="000000" w:fill="FFFFFF"/>
            <w:noWrap/>
            <w:vAlign w:val="bottom"/>
            <w:hideMark/>
          </w:tcPr>
          <w:p w14:paraId="19262523" w14:textId="77777777" w:rsidR="00051B03" w:rsidRPr="004A64DA" w:rsidRDefault="00051B03" w:rsidP="00051B03">
            <w:pPr>
              <w:rPr>
                <w:lang w:eastAsia="en-GB"/>
              </w:rPr>
            </w:pPr>
            <w:r w:rsidRPr="004A64DA">
              <w:rPr>
                <w:lang w:eastAsia="en-GB"/>
              </w:rPr>
              <w:t>Other</w:t>
            </w:r>
          </w:p>
        </w:tc>
        <w:tc>
          <w:tcPr>
            <w:tcW w:w="1216" w:type="dxa"/>
            <w:noWrap/>
            <w:vAlign w:val="bottom"/>
            <w:hideMark/>
          </w:tcPr>
          <w:p w14:paraId="676B684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E8C97A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2A3BBE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E6CC15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D4235C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0168B0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BDF928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B055E32" w14:textId="77777777" w:rsidR="00051B03" w:rsidRPr="004A64DA" w:rsidRDefault="00051B03" w:rsidP="00051B03">
            <w:pPr>
              <w:rPr>
                <w:lang w:eastAsia="en-GB"/>
              </w:rPr>
            </w:pPr>
            <w:r w:rsidRPr="004A64DA">
              <w:rPr>
                <w:lang w:eastAsia="en-GB"/>
              </w:rPr>
              <w:t>0</w:t>
            </w:r>
          </w:p>
        </w:tc>
      </w:tr>
      <w:tr w:rsidR="00051B03" w:rsidRPr="004A64DA" w14:paraId="4311991B" w14:textId="77777777" w:rsidTr="00051B03">
        <w:trPr>
          <w:trHeight w:val="315"/>
        </w:trPr>
        <w:tc>
          <w:tcPr>
            <w:tcW w:w="4872" w:type="dxa"/>
            <w:shd w:val="clear" w:color="000000" w:fill="FFFFFF"/>
            <w:noWrap/>
            <w:vAlign w:val="bottom"/>
            <w:hideMark/>
          </w:tcPr>
          <w:p w14:paraId="07B02BEF" w14:textId="77777777" w:rsidR="00051B03" w:rsidRPr="004A64DA" w:rsidRDefault="00051B03" w:rsidP="00051B03">
            <w:pPr>
              <w:rPr>
                <w:b/>
                <w:bCs/>
                <w:lang w:eastAsia="en-GB"/>
              </w:rPr>
            </w:pPr>
            <w:r w:rsidRPr="004A64DA">
              <w:rPr>
                <w:b/>
                <w:bCs/>
                <w:lang w:eastAsia="en-GB"/>
              </w:rPr>
              <w:t>TOTAL £</w:t>
            </w:r>
          </w:p>
        </w:tc>
        <w:tc>
          <w:tcPr>
            <w:tcW w:w="1216" w:type="dxa"/>
            <w:noWrap/>
            <w:vAlign w:val="bottom"/>
            <w:hideMark/>
          </w:tcPr>
          <w:p w14:paraId="0C92215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D16560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CEE5C2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F52EED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BA13BF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38663B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5AC86C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6BA45B8" w14:textId="77777777" w:rsidR="00051B03" w:rsidRPr="004A64DA" w:rsidRDefault="00051B03" w:rsidP="00051B03">
            <w:pPr>
              <w:rPr>
                <w:lang w:eastAsia="en-GB"/>
              </w:rPr>
            </w:pPr>
            <w:r w:rsidRPr="004A64DA">
              <w:rPr>
                <w:lang w:eastAsia="en-GB"/>
              </w:rPr>
              <w:t>0</w:t>
            </w:r>
          </w:p>
        </w:tc>
      </w:tr>
      <w:tr w:rsidR="00051B03" w:rsidRPr="004A64DA" w14:paraId="7A4E7B86" w14:textId="77777777" w:rsidTr="00051B03">
        <w:trPr>
          <w:trHeight w:val="315"/>
        </w:trPr>
        <w:tc>
          <w:tcPr>
            <w:tcW w:w="4872" w:type="dxa"/>
            <w:shd w:val="clear" w:color="000000" w:fill="FFFFFF"/>
            <w:noWrap/>
            <w:vAlign w:val="bottom"/>
            <w:hideMark/>
          </w:tcPr>
          <w:p w14:paraId="363536A8" w14:textId="77777777" w:rsidR="00051B03" w:rsidRPr="004A64DA" w:rsidRDefault="00051B03" w:rsidP="00051B03">
            <w:pPr>
              <w:rPr>
                <w:lang w:eastAsia="en-GB"/>
              </w:rPr>
            </w:pPr>
            <w:r w:rsidRPr="004A64DA">
              <w:rPr>
                <w:lang w:eastAsia="en-GB"/>
              </w:rPr>
              <w:t>Income less expenditure</w:t>
            </w:r>
          </w:p>
        </w:tc>
        <w:tc>
          <w:tcPr>
            <w:tcW w:w="1216" w:type="dxa"/>
            <w:noWrap/>
            <w:vAlign w:val="bottom"/>
            <w:hideMark/>
          </w:tcPr>
          <w:p w14:paraId="327E940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D010DC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C7A919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52F2E5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E1157C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A626D6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D0AD92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439D934" w14:textId="77777777" w:rsidR="00051B03" w:rsidRPr="004A64DA" w:rsidRDefault="00051B03" w:rsidP="00051B03">
            <w:pPr>
              <w:rPr>
                <w:lang w:eastAsia="en-GB"/>
              </w:rPr>
            </w:pPr>
            <w:r w:rsidRPr="004A64DA">
              <w:rPr>
                <w:lang w:eastAsia="en-GB"/>
              </w:rPr>
              <w:t>0</w:t>
            </w:r>
          </w:p>
        </w:tc>
      </w:tr>
      <w:tr w:rsidR="00051B03" w:rsidRPr="004A64DA" w14:paraId="6D9E5496" w14:textId="77777777" w:rsidTr="00051B03">
        <w:trPr>
          <w:trHeight w:val="315"/>
        </w:trPr>
        <w:tc>
          <w:tcPr>
            <w:tcW w:w="4872" w:type="dxa"/>
            <w:shd w:val="clear" w:color="000000" w:fill="FFFFFF"/>
            <w:noWrap/>
            <w:vAlign w:val="bottom"/>
            <w:hideMark/>
          </w:tcPr>
          <w:p w14:paraId="2FE5C981" w14:textId="77777777" w:rsidR="00051B03" w:rsidRPr="004A64DA" w:rsidRDefault="00051B03" w:rsidP="00051B03">
            <w:pPr>
              <w:rPr>
                <w:lang w:eastAsia="en-GB"/>
              </w:rPr>
            </w:pPr>
            <w:r w:rsidRPr="004A64DA">
              <w:rPr>
                <w:lang w:eastAsia="en-GB"/>
              </w:rPr>
              <w:t>Opening bank balance</w:t>
            </w:r>
          </w:p>
        </w:tc>
        <w:tc>
          <w:tcPr>
            <w:tcW w:w="1216" w:type="dxa"/>
            <w:noWrap/>
            <w:vAlign w:val="bottom"/>
            <w:hideMark/>
          </w:tcPr>
          <w:p w14:paraId="1D701D1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118391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9541E3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B1840F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C80BF1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22F7EC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31FF66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C3BCFC4" w14:textId="77777777" w:rsidR="00051B03" w:rsidRPr="004A64DA" w:rsidRDefault="00051B03" w:rsidP="00051B03">
            <w:pPr>
              <w:rPr>
                <w:lang w:eastAsia="en-GB"/>
              </w:rPr>
            </w:pPr>
            <w:r w:rsidRPr="004A64DA">
              <w:rPr>
                <w:lang w:eastAsia="en-GB"/>
              </w:rPr>
              <w:t>0</w:t>
            </w:r>
          </w:p>
        </w:tc>
      </w:tr>
      <w:tr w:rsidR="00051B03" w:rsidRPr="004A64DA" w14:paraId="2C58CC26" w14:textId="77777777" w:rsidTr="00051B03">
        <w:trPr>
          <w:trHeight w:val="315"/>
        </w:trPr>
        <w:tc>
          <w:tcPr>
            <w:tcW w:w="4872" w:type="dxa"/>
            <w:shd w:val="clear" w:color="000000" w:fill="FFFFFF"/>
            <w:noWrap/>
            <w:vAlign w:val="bottom"/>
            <w:hideMark/>
          </w:tcPr>
          <w:p w14:paraId="6E1FFC25" w14:textId="77777777" w:rsidR="00051B03" w:rsidRPr="004A64DA" w:rsidRDefault="00051B03" w:rsidP="00051B03">
            <w:pPr>
              <w:rPr>
                <w:lang w:eastAsia="en-GB"/>
              </w:rPr>
            </w:pPr>
            <w:r w:rsidRPr="004A64DA">
              <w:rPr>
                <w:lang w:eastAsia="en-GB"/>
              </w:rPr>
              <w:t>Closing bank balance</w:t>
            </w:r>
          </w:p>
        </w:tc>
        <w:tc>
          <w:tcPr>
            <w:tcW w:w="1216" w:type="dxa"/>
            <w:noWrap/>
            <w:vAlign w:val="bottom"/>
            <w:hideMark/>
          </w:tcPr>
          <w:p w14:paraId="5C1908C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773C04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EA4E7F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762FB9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B59BC8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CA31CA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88F0BAE" w14:textId="77777777" w:rsidR="00051B03" w:rsidRPr="004A64DA" w:rsidRDefault="00051B03" w:rsidP="00051B03">
            <w:pPr>
              <w:rPr>
                <w:b/>
                <w:bCs/>
                <w:lang w:eastAsia="en-GB"/>
              </w:rPr>
            </w:pPr>
            <w:r w:rsidRPr="004A64DA">
              <w:rPr>
                <w:b/>
                <w:bCs/>
                <w:lang w:eastAsia="en-GB"/>
              </w:rPr>
              <w:t>0</w:t>
            </w:r>
          </w:p>
        </w:tc>
        <w:tc>
          <w:tcPr>
            <w:tcW w:w="1217" w:type="dxa"/>
            <w:noWrap/>
            <w:vAlign w:val="bottom"/>
            <w:hideMark/>
          </w:tcPr>
          <w:p w14:paraId="52C00A52" w14:textId="77777777" w:rsidR="00051B03" w:rsidRPr="004A64DA" w:rsidRDefault="00051B03" w:rsidP="00051B03">
            <w:pPr>
              <w:rPr>
                <w:b/>
                <w:bCs/>
                <w:lang w:eastAsia="en-GB"/>
              </w:rPr>
            </w:pPr>
            <w:r w:rsidRPr="004A64DA">
              <w:rPr>
                <w:b/>
                <w:bCs/>
                <w:lang w:eastAsia="en-GB"/>
              </w:rPr>
              <w:t>0</w:t>
            </w:r>
          </w:p>
        </w:tc>
      </w:tr>
    </w:tbl>
    <w:p w14:paraId="1D89D5D6" w14:textId="77777777" w:rsidR="00051B03" w:rsidRDefault="00051B03" w:rsidP="006E7061">
      <w:pPr>
        <w:rPr>
          <w:rStyle w:val="Instruct"/>
          <w:sz w:val="28"/>
          <w:szCs w:val="28"/>
        </w:rPr>
      </w:pPr>
    </w:p>
    <w:p w14:paraId="58927B02" w14:textId="77777777" w:rsidR="006E7061" w:rsidRDefault="006E7061" w:rsidP="00722E3B">
      <w:pPr>
        <w:rPr>
          <w:rFonts w:ascii="Aptos" w:hAnsi="Aptos"/>
        </w:rPr>
      </w:pPr>
    </w:p>
    <w:sectPr w:rsidR="006E7061" w:rsidSect="00570941">
      <w:pgSz w:w="16840" w:h="11900" w:orient="landscape"/>
      <w:pgMar w:top="1440" w:right="837" w:bottom="1440" w:left="1278" w:header="57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ABEE" w14:textId="77777777" w:rsidR="002B5B83" w:rsidRDefault="002B5B83" w:rsidP="00900F02">
      <w:pPr>
        <w:spacing w:after="0"/>
      </w:pPr>
      <w:r>
        <w:separator/>
      </w:r>
    </w:p>
  </w:endnote>
  <w:endnote w:type="continuationSeparator" w:id="0">
    <w:p w14:paraId="1620BB2B" w14:textId="77777777" w:rsidR="002B5B83" w:rsidRDefault="002B5B83" w:rsidP="00900F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useo 500">
    <w:altName w:val="Calibri"/>
    <w:panose1 w:val="020B0604020202020204"/>
    <w:charset w:val="4D"/>
    <w:family w:val="auto"/>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2622365"/>
      <w:docPartObj>
        <w:docPartGallery w:val="Page Numbers (Bottom of Page)"/>
        <w:docPartUnique/>
      </w:docPartObj>
    </w:sdtPr>
    <w:sdtContent>
      <w:p w14:paraId="7D6C9C27" w14:textId="4B44F8F2" w:rsidR="00916B73" w:rsidRDefault="00916B73" w:rsidP="00051B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F0B81C" w14:textId="77777777" w:rsidR="00916B73" w:rsidRDefault="00916B73" w:rsidP="00916B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17C9" w14:textId="77777777" w:rsidR="00916B73" w:rsidRDefault="00916B73" w:rsidP="00916B7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5558655"/>
      <w:docPartObj>
        <w:docPartGallery w:val="Page Numbers (Bottom of Page)"/>
        <w:docPartUnique/>
      </w:docPartObj>
    </w:sdtPr>
    <w:sdtContent>
      <w:p w14:paraId="550A4132" w14:textId="4D440882" w:rsidR="00602AC4" w:rsidRDefault="00602AC4" w:rsidP="00051B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95E4805" w14:textId="77777777" w:rsidR="00602AC4" w:rsidRDefault="00602AC4" w:rsidP="00602A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4573" w14:textId="77777777" w:rsidR="002B5B83" w:rsidRDefault="002B5B83" w:rsidP="00900F02">
      <w:pPr>
        <w:spacing w:after="0"/>
      </w:pPr>
      <w:r>
        <w:separator/>
      </w:r>
    </w:p>
  </w:footnote>
  <w:footnote w:type="continuationSeparator" w:id="0">
    <w:p w14:paraId="77F25A68" w14:textId="77777777" w:rsidR="002B5B83" w:rsidRDefault="002B5B83" w:rsidP="00900F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A0C9" w14:textId="399265E3" w:rsidR="00900F02" w:rsidRDefault="00900F02" w:rsidP="00900F02">
    <w:pPr>
      <w:pStyle w:val="Header"/>
      <w:jc w:val="right"/>
    </w:pPr>
  </w:p>
  <w:p w14:paraId="7398C796" w14:textId="77777777" w:rsidR="00900F02" w:rsidRDefault="00900F02" w:rsidP="00900F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83A"/>
    <w:multiLevelType w:val="hybridMultilevel"/>
    <w:tmpl w:val="D4F0A8F6"/>
    <w:lvl w:ilvl="0" w:tplc="E6C6CF28">
      <w:start w:val="13"/>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10047"/>
    <w:multiLevelType w:val="hybridMultilevel"/>
    <w:tmpl w:val="7F50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F4CE7"/>
    <w:multiLevelType w:val="hybridMultilevel"/>
    <w:tmpl w:val="07D27C7E"/>
    <w:lvl w:ilvl="0" w:tplc="6E46F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728D6"/>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86201"/>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C7080"/>
    <w:multiLevelType w:val="hybridMultilevel"/>
    <w:tmpl w:val="B8A0709C"/>
    <w:lvl w:ilvl="0" w:tplc="6EC0306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41141B"/>
    <w:multiLevelType w:val="hybridMultilevel"/>
    <w:tmpl w:val="D82E06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4A1F92"/>
    <w:multiLevelType w:val="hybridMultilevel"/>
    <w:tmpl w:val="4588D620"/>
    <w:lvl w:ilvl="0" w:tplc="1652B3D6">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24931"/>
    <w:multiLevelType w:val="hybridMultilevel"/>
    <w:tmpl w:val="244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A39BE"/>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A4972"/>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B72AD"/>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258C7"/>
    <w:multiLevelType w:val="hybridMultilevel"/>
    <w:tmpl w:val="0296A736"/>
    <w:lvl w:ilvl="0" w:tplc="491E58AA">
      <w:start w:val="13"/>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167968"/>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F332F"/>
    <w:multiLevelType w:val="hybridMultilevel"/>
    <w:tmpl w:val="C3E6C600"/>
    <w:lvl w:ilvl="0" w:tplc="5D1A037A">
      <w:start w:val="14"/>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5" w15:restartNumberingAfterBreak="0">
    <w:nsid w:val="469C02FF"/>
    <w:multiLevelType w:val="hybridMultilevel"/>
    <w:tmpl w:val="C0C6E5E8"/>
    <w:lvl w:ilvl="0" w:tplc="9A949D5E">
      <w:start w:val="8"/>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6" w15:restartNumberingAfterBreak="0">
    <w:nsid w:val="48D842FB"/>
    <w:multiLevelType w:val="hybridMultilevel"/>
    <w:tmpl w:val="C238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44CD8"/>
    <w:multiLevelType w:val="hybridMultilevel"/>
    <w:tmpl w:val="6A82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16900"/>
    <w:multiLevelType w:val="hybridMultilevel"/>
    <w:tmpl w:val="FE28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E7641"/>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8B24E0"/>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7C4FC8"/>
    <w:multiLevelType w:val="hybridMultilevel"/>
    <w:tmpl w:val="D1F2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14B3F"/>
    <w:multiLevelType w:val="hybridMultilevel"/>
    <w:tmpl w:val="D672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116614"/>
    <w:multiLevelType w:val="multilevel"/>
    <w:tmpl w:val="D3064666"/>
    <w:lvl w:ilvl="0">
      <w:start w:val="1"/>
      <w:numFmt w:val="decimal"/>
      <w:pStyle w:val="PRBody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A24366C"/>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38458A"/>
    <w:multiLevelType w:val="hybridMultilevel"/>
    <w:tmpl w:val="10F8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C3440"/>
    <w:multiLevelType w:val="hybridMultilevel"/>
    <w:tmpl w:val="8AE4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1724C8"/>
    <w:multiLevelType w:val="hybridMultilevel"/>
    <w:tmpl w:val="A142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525B25"/>
    <w:multiLevelType w:val="hybridMultilevel"/>
    <w:tmpl w:val="BDF2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943034">
    <w:abstractNumId w:val="2"/>
  </w:num>
  <w:num w:numId="2" w16cid:durableId="1243904167">
    <w:abstractNumId w:val="5"/>
  </w:num>
  <w:num w:numId="3" w16cid:durableId="357701650">
    <w:abstractNumId w:val="23"/>
  </w:num>
  <w:num w:numId="4" w16cid:durableId="977371043">
    <w:abstractNumId w:val="11"/>
  </w:num>
  <w:num w:numId="5" w16cid:durableId="35932784">
    <w:abstractNumId w:val="24"/>
  </w:num>
  <w:num w:numId="6" w16cid:durableId="1992054145">
    <w:abstractNumId w:val="9"/>
  </w:num>
  <w:num w:numId="7" w16cid:durableId="1312637786">
    <w:abstractNumId w:val="13"/>
  </w:num>
  <w:num w:numId="8" w16cid:durableId="1200046274">
    <w:abstractNumId w:val="3"/>
  </w:num>
  <w:num w:numId="9" w16cid:durableId="2078505535">
    <w:abstractNumId w:val="4"/>
  </w:num>
  <w:num w:numId="10" w16cid:durableId="1503156380">
    <w:abstractNumId w:val="20"/>
  </w:num>
  <w:num w:numId="11" w16cid:durableId="2106880605">
    <w:abstractNumId w:val="19"/>
  </w:num>
  <w:num w:numId="12" w16cid:durableId="1840074032">
    <w:abstractNumId w:val="10"/>
  </w:num>
  <w:num w:numId="13" w16cid:durableId="1993295905">
    <w:abstractNumId w:val="6"/>
  </w:num>
  <w:num w:numId="14" w16cid:durableId="2100636115">
    <w:abstractNumId w:val="21"/>
  </w:num>
  <w:num w:numId="15" w16cid:durableId="1167284378">
    <w:abstractNumId w:val="17"/>
  </w:num>
  <w:num w:numId="16" w16cid:durableId="369112825">
    <w:abstractNumId w:val="8"/>
  </w:num>
  <w:num w:numId="17" w16cid:durableId="381057238">
    <w:abstractNumId w:val="28"/>
  </w:num>
  <w:num w:numId="18" w16cid:durableId="1077895167">
    <w:abstractNumId w:val="26"/>
  </w:num>
  <w:num w:numId="19" w16cid:durableId="1701973482">
    <w:abstractNumId w:val="27"/>
  </w:num>
  <w:num w:numId="20" w16cid:durableId="251209512">
    <w:abstractNumId w:val="25"/>
  </w:num>
  <w:num w:numId="21" w16cid:durableId="1782992018">
    <w:abstractNumId w:val="22"/>
  </w:num>
  <w:num w:numId="22" w16cid:durableId="33772918">
    <w:abstractNumId w:val="16"/>
  </w:num>
  <w:num w:numId="23" w16cid:durableId="1321230771">
    <w:abstractNumId w:val="18"/>
  </w:num>
  <w:num w:numId="24" w16cid:durableId="865410453">
    <w:abstractNumId w:val="1"/>
  </w:num>
  <w:num w:numId="25" w16cid:durableId="355162696">
    <w:abstractNumId w:val="7"/>
  </w:num>
  <w:num w:numId="26" w16cid:durableId="1327170048">
    <w:abstractNumId w:val="7"/>
    <w:lvlOverride w:ilvl="0">
      <w:startOverride w:val="1"/>
    </w:lvlOverride>
  </w:num>
  <w:num w:numId="27" w16cid:durableId="758061325">
    <w:abstractNumId w:val="7"/>
    <w:lvlOverride w:ilvl="0">
      <w:startOverride w:val="1"/>
    </w:lvlOverride>
  </w:num>
  <w:num w:numId="28" w16cid:durableId="1529098828">
    <w:abstractNumId w:val="7"/>
    <w:lvlOverride w:ilvl="0">
      <w:startOverride w:val="1"/>
    </w:lvlOverride>
  </w:num>
  <w:num w:numId="29" w16cid:durableId="92937710">
    <w:abstractNumId w:val="7"/>
    <w:lvlOverride w:ilvl="0">
      <w:startOverride w:val="1"/>
    </w:lvlOverride>
  </w:num>
  <w:num w:numId="30" w16cid:durableId="1726250679">
    <w:abstractNumId w:val="7"/>
    <w:lvlOverride w:ilvl="0">
      <w:startOverride w:val="1"/>
    </w:lvlOverride>
  </w:num>
  <w:num w:numId="31" w16cid:durableId="1949727223">
    <w:abstractNumId w:val="15"/>
  </w:num>
  <w:num w:numId="32" w16cid:durableId="1803376561">
    <w:abstractNumId w:val="0"/>
  </w:num>
  <w:num w:numId="33" w16cid:durableId="668826479">
    <w:abstractNumId w:val="12"/>
  </w:num>
  <w:num w:numId="34" w16cid:durableId="4943051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02"/>
    <w:rsid w:val="000067F5"/>
    <w:rsid w:val="00021485"/>
    <w:rsid w:val="00022D7A"/>
    <w:rsid w:val="00026705"/>
    <w:rsid w:val="00046667"/>
    <w:rsid w:val="00051B03"/>
    <w:rsid w:val="000D2ACF"/>
    <w:rsid w:val="000E0DDD"/>
    <w:rsid w:val="00110136"/>
    <w:rsid w:val="0013469D"/>
    <w:rsid w:val="001468A0"/>
    <w:rsid w:val="00184AA9"/>
    <w:rsid w:val="001D7EBE"/>
    <w:rsid w:val="00252759"/>
    <w:rsid w:val="002A6D3C"/>
    <w:rsid w:val="002B54B5"/>
    <w:rsid w:val="002B5B83"/>
    <w:rsid w:val="002B664B"/>
    <w:rsid w:val="002F302B"/>
    <w:rsid w:val="003A2A3B"/>
    <w:rsid w:val="003B1E20"/>
    <w:rsid w:val="003C34A4"/>
    <w:rsid w:val="00403E10"/>
    <w:rsid w:val="00477A4A"/>
    <w:rsid w:val="004E729D"/>
    <w:rsid w:val="00534FE6"/>
    <w:rsid w:val="00547EAA"/>
    <w:rsid w:val="00570941"/>
    <w:rsid w:val="0057310C"/>
    <w:rsid w:val="005C7ABC"/>
    <w:rsid w:val="00600F29"/>
    <w:rsid w:val="00602AC4"/>
    <w:rsid w:val="00640156"/>
    <w:rsid w:val="00676717"/>
    <w:rsid w:val="006A360B"/>
    <w:rsid w:val="006A650F"/>
    <w:rsid w:val="006B26B5"/>
    <w:rsid w:val="006E7061"/>
    <w:rsid w:val="0070232A"/>
    <w:rsid w:val="0072084B"/>
    <w:rsid w:val="00722E3B"/>
    <w:rsid w:val="007243BF"/>
    <w:rsid w:val="007B5898"/>
    <w:rsid w:val="007C1480"/>
    <w:rsid w:val="007D3D2C"/>
    <w:rsid w:val="007F2DC6"/>
    <w:rsid w:val="00825334"/>
    <w:rsid w:val="00830C2A"/>
    <w:rsid w:val="00832BCE"/>
    <w:rsid w:val="0088069C"/>
    <w:rsid w:val="0088675C"/>
    <w:rsid w:val="008B31DB"/>
    <w:rsid w:val="008E2D64"/>
    <w:rsid w:val="008F4C48"/>
    <w:rsid w:val="00900035"/>
    <w:rsid w:val="00900F02"/>
    <w:rsid w:val="00916B73"/>
    <w:rsid w:val="009411A5"/>
    <w:rsid w:val="00976A2A"/>
    <w:rsid w:val="009C46A0"/>
    <w:rsid w:val="00A07EFD"/>
    <w:rsid w:val="00A608E5"/>
    <w:rsid w:val="00A86369"/>
    <w:rsid w:val="00AA3AD8"/>
    <w:rsid w:val="00AE27FB"/>
    <w:rsid w:val="00AE5890"/>
    <w:rsid w:val="00AF1EA3"/>
    <w:rsid w:val="00AF4897"/>
    <w:rsid w:val="00B26D3C"/>
    <w:rsid w:val="00B30A9B"/>
    <w:rsid w:val="00B36D41"/>
    <w:rsid w:val="00B52D96"/>
    <w:rsid w:val="00B65468"/>
    <w:rsid w:val="00B96159"/>
    <w:rsid w:val="00BA0082"/>
    <w:rsid w:val="00BA3FF4"/>
    <w:rsid w:val="00BC017B"/>
    <w:rsid w:val="00BE3DE8"/>
    <w:rsid w:val="00C429EB"/>
    <w:rsid w:val="00C64D7C"/>
    <w:rsid w:val="00C838A6"/>
    <w:rsid w:val="00C9004A"/>
    <w:rsid w:val="00CC27E9"/>
    <w:rsid w:val="00CC50E0"/>
    <w:rsid w:val="00CD0AA7"/>
    <w:rsid w:val="00CF19A6"/>
    <w:rsid w:val="00D05197"/>
    <w:rsid w:val="00D12560"/>
    <w:rsid w:val="00D95184"/>
    <w:rsid w:val="00DA5075"/>
    <w:rsid w:val="00DC7163"/>
    <w:rsid w:val="00DE0E17"/>
    <w:rsid w:val="00E26289"/>
    <w:rsid w:val="00E33451"/>
    <w:rsid w:val="00E41EF7"/>
    <w:rsid w:val="00E82483"/>
    <w:rsid w:val="00E93039"/>
    <w:rsid w:val="00E94089"/>
    <w:rsid w:val="00EA21AA"/>
    <w:rsid w:val="00EA5D85"/>
    <w:rsid w:val="00EC559E"/>
    <w:rsid w:val="00FC3910"/>
    <w:rsid w:val="00FF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8AEE2"/>
  <w15:chartTrackingRefBased/>
  <w15:docId w15:val="{8240D6ED-30DD-5F4B-A3D2-132C410B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F02"/>
    <w:pPr>
      <w:spacing w:after="120"/>
    </w:pPr>
  </w:style>
  <w:style w:type="paragraph" w:styleId="Heading1">
    <w:name w:val="heading 1"/>
    <w:basedOn w:val="Normal"/>
    <w:next w:val="Normal"/>
    <w:link w:val="Heading1Char"/>
    <w:uiPriority w:val="9"/>
    <w:qFormat/>
    <w:rsid w:val="00900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ListParagraph"/>
    <w:next w:val="Normal"/>
    <w:link w:val="Heading2Char"/>
    <w:uiPriority w:val="9"/>
    <w:unhideWhenUsed/>
    <w:qFormat/>
    <w:rsid w:val="006E7061"/>
    <w:pPr>
      <w:numPr>
        <w:numId w:val="25"/>
      </w:numPr>
      <w:ind w:left="426"/>
      <w:outlineLvl w:val="1"/>
    </w:pPr>
    <w:rPr>
      <w:b/>
      <w:bCs/>
    </w:rPr>
  </w:style>
  <w:style w:type="paragraph" w:styleId="Heading3">
    <w:name w:val="heading 3"/>
    <w:basedOn w:val="Normal"/>
    <w:next w:val="Normal"/>
    <w:link w:val="Heading3Char"/>
    <w:uiPriority w:val="9"/>
    <w:semiHidden/>
    <w:unhideWhenUsed/>
    <w:qFormat/>
    <w:rsid w:val="00900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F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F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F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F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AA7"/>
    <w:pPr>
      <w:ind w:left="720"/>
      <w:contextualSpacing/>
    </w:pPr>
  </w:style>
  <w:style w:type="paragraph" w:customStyle="1" w:styleId="PRBodynumbered">
    <w:name w:val="PR Body (numbered)"/>
    <w:basedOn w:val="ListParagraph"/>
    <w:qFormat/>
    <w:rsid w:val="00FC3910"/>
    <w:pPr>
      <w:numPr>
        <w:numId w:val="3"/>
      </w:numPr>
      <w:tabs>
        <w:tab w:val="clear" w:pos="720"/>
        <w:tab w:val="num" w:pos="360"/>
      </w:tabs>
      <w:ind w:left="360" w:hanging="360"/>
      <w:jc w:val="both"/>
    </w:pPr>
    <w:rPr>
      <w:rFonts w:ascii="Arial" w:eastAsia="Times New Roman" w:hAnsi="Arial" w:cs="Times New Roman"/>
      <w:kern w:val="0"/>
      <w:sz w:val="22"/>
      <w:szCs w:val="22"/>
      <w:lang w:val="en-GB"/>
      <w14:ligatures w14:val="none"/>
    </w:rPr>
  </w:style>
  <w:style w:type="paragraph" w:customStyle="1" w:styleId="PRTitle">
    <w:name w:val="PR Title"/>
    <w:basedOn w:val="Title"/>
    <w:qFormat/>
    <w:rsid w:val="00FC3910"/>
    <w:pPr>
      <w:spacing w:before="480" w:after="0"/>
    </w:pPr>
    <w:rPr>
      <w:rFonts w:ascii="Arial" w:hAnsi="Arial" w:cs="Arial"/>
      <w:b/>
      <w:bCs/>
      <w:color w:val="00539F"/>
      <w:sz w:val="32"/>
      <w:szCs w:val="32"/>
      <w:lang w:val="en-GB"/>
      <w14:ligatures w14:val="none"/>
    </w:rPr>
  </w:style>
  <w:style w:type="paragraph" w:styleId="Title">
    <w:name w:val="Title"/>
    <w:basedOn w:val="Normal"/>
    <w:next w:val="Normal"/>
    <w:link w:val="TitleChar"/>
    <w:uiPriority w:val="10"/>
    <w:qFormat/>
    <w:rsid w:val="00FC39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910"/>
    <w:rPr>
      <w:rFonts w:asciiTheme="majorHAnsi" w:eastAsiaTheme="majorEastAsia" w:hAnsiTheme="majorHAnsi" w:cstheme="majorBidi"/>
      <w:spacing w:val="-10"/>
      <w:kern w:val="28"/>
      <w:sz w:val="56"/>
      <w:szCs w:val="56"/>
    </w:rPr>
  </w:style>
  <w:style w:type="paragraph" w:customStyle="1" w:styleId="PRTITLE0">
    <w:name w:val="PR TITLE"/>
    <w:basedOn w:val="Normal"/>
    <w:qFormat/>
    <w:rsid w:val="00022D7A"/>
    <w:pPr>
      <w:spacing w:before="480" w:after="240"/>
    </w:pPr>
    <w:rPr>
      <w:rFonts w:ascii="Arial" w:eastAsia="Times New Roman" w:hAnsi="Arial" w:cs="Times New Roman"/>
      <w:b/>
      <w:color w:val="00539F"/>
      <w:kern w:val="0"/>
      <w:sz w:val="32"/>
      <w:szCs w:val="32"/>
      <w:lang w:val="en-GB"/>
      <w14:ligatures w14:val="none"/>
    </w:rPr>
  </w:style>
  <w:style w:type="paragraph" w:customStyle="1" w:styleId="PRHEADING1">
    <w:name w:val="PR HEADING 1"/>
    <w:basedOn w:val="Normal"/>
    <w:qFormat/>
    <w:rsid w:val="00602AC4"/>
    <w:pPr>
      <w:pBdr>
        <w:top w:val="single" w:sz="36" w:space="1" w:color="00A0DE"/>
        <w:left w:val="single" w:sz="36" w:space="4" w:color="00A0DE"/>
        <w:bottom w:val="single" w:sz="36" w:space="1" w:color="00A0DE"/>
        <w:right w:val="single" w:sz="36" w:space="4" w:color="00A0DE"/>
      </w:pBdr>
      <w:shd w:val="clear" w:color="auto" w:fill="00A0DE"/>
      <w:spacing w:before="240"/>
      <w:jc w:val="both"/>
    </w:pPr>
    <w:rPr>
      <w:rFonts w:ascii="Aptos" w:eastAsia="Times New Roman" w:hAnsi="Aptos" w:cs="Times New Roman"/>
      <w:b/>
      <w:color w:val="FFFFFF" w:themeColor="background1"/>
      <w:kern w:val="0"/>
      <w:sz w:val="32"/>
      <w:szCs w:val="32"/>
      <w:lang w:val="en-GB"/>
      <w14:ligatures w14:val="none"/>
    </w:rPr>
  </w:style>
  <w:style w:type="paragraph" w:styleId="TOC1">
    <w:name w:val="toc 1"/>
    <w:basedOn w:val="Normal"/>
    <w:next w:val="Normal"/>
    <w:autoRedefine/>
    <w:uiPriority w:val="39"/>
    <w:unhideWhenUsed/>
    <w:qFormat/>
    <w:rsid w:val="00022D7A"/>
    <w:pPr>
      <w:spacing w:before="120" w:after="0"/>
    </w:pPr>
    <w:rPr>
      <w:b/>
      <w:bCs/>
      <w:i/>
      <w:iCs/>
    </w:rPr>
  </w:style>
  <w:style w:type="character" w:customStyle="1" w:styleId="Heading1Char">
    <w:name w:val="Heading 1 Char"/>
    <w:basedOn w:val="DefaultParagraphFont"/>
    <w:link w:val="Heading1"/>
    <w:uiPriority w:val="9"/>
    <w:rsid w:val="00900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7061"/>
    <w:rPr>
      <w:b/>
      <w:bCs/>
    </w:rPr>
  </w:style>
  <w:style w:type="character" w:customStyle="1" w:styleId="Heading3Char">
    <w:name w:val="Heading 3 Char"/>
    <w:basedOn w:val="DefaultParagraphFont"/>
    <w:link w:val="Heading3"/>
    <w:uiPriority w:val="9"/>
    <w:semiHidden/>
    <w:rsid w:val="00900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F02"/>
    <w:rPr>
      <w:rFonts w:eastAsiaTheme="majorEastAsia" w:cstheme="majorBidi"/>
      <w:color w:val="272727" w:themeColor="text1" w:themeTint="D8"/>
    </w:rPr>
  </w:style>
  <w:style w:type="paragraph" w:styleId="Subtitle">
    <w:name w:val="Subtitle"/>
    <w:basedOn w:val="Normal"/>
    <w:next w:val="Normal"/>
    <w:link w:val="SubtitleChar"/>
    <w:uiPriority w:val="11"/>
    <w:qFormat/>
    <w:rsid w:val="00900F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F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F02"/>
    <w:rPr>
      <w:i/>
      <w:iCs/>
      <w:color w:val="404040" w:themeColor="text1" w:themeTint="BF"/>
    </w:rPr>
  </w:style>
  <w:style w:type="character" w:styleId="IntenseEmphasis">
    <w:name w:val="Intense Emphasis"/>
    <w:basedOn w:val="DefaultParagraphFont"/>
    <w:uiPriority w:val="21"/>
    <w:qFormat/>
    <w:rsid w:val="00900F02"/>
    <w:rPr>
      <w:i/>
      <w:iCs/>
      <w:color w:val="0F4761" w:themeColor="accent1" w:themeShade="BF"/>
    </w:rPr>
  </w:style>
  <w:style w:type="paragraph" w:styleId="IntenseQuote">
    <w:name w:val="Intense Quote"/>
    <w:basedOn w:val="Normal"/>
    <w:next w:val="Normal"/>
    <w:link w:val="IntenseQuoteChar"/>
    <w:uiPriority w:val="30"/>
    <w:qFormat/>
    <w:rsid w:val="00900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F02"/>
    <w:rPr>
      <w:i/>
      <w:iCs/>
      <w:color w:val="0F4761" w:themeColor="accent1" w:themeShade="BF"/>
    </w:rPr>
  </w:style>
  <w:style w:type="character" w:styleId="IntenseReference">
    <w:name w:val="Intense Reference"/>
    <w:basedOn w:val="DefaultParagraphFont"/>
    <w:uiPriority w:val="32"/>
    <w:qFormat/>
    <w:rsid w:val="00900F02"/>
    <w:rPr>
      <w:b/>
      <w:bCs/>
      <w:smallCaps/>
      <w:color w:val="0F4761" w:themeColor="accent1" w:themeShade="BF"/>
      <w:spacing w:val="5"/>
    </w:rPr>
  </w:style>
  <w:style w:type="character" w:styleId="Hyperlink">
    <w:name w:val="Hyperlink"/>
    <w:basedOn w:val="DefaultParagraphFont"/>
    <w:uiPriority w:val="99"/>
    <w:unhideWhenUsed/>
    <w:rsid w:val="00900F02"/>
    <w:rPr>
      <w:color w:val="467886" w:themeColor="hyperlink"/>
      <w:u w:val="single"/>
    </w:rPr>
  </w:style>
  <w:style w:type="character" w:styleId="UnresolvedMention">
    <w:name w:val="Unresolved Mention"/>
    <w:basedOn w:val="DefaultParagraphFont"/>
    <w:uiPriority w:val="99"/>
    <w:semiHidden/>
    <w:unhideWhenUsed/>
    <w:rsid w:val="00900F02"/>
    <w:rPr>
      <w:color w:val="605E5C"/>
      <w:shd w:val="clear" w:color="auto" w:fill="E1DFDD"/>
    </w:rPr>
  </w:style>
  <w:style w:type="character" w:styleId="FollowedHyperlink">
    <w:name w:val="FollowedHyperlink"/>
    <w:basedOn w:val="DefaultParagraphFont"/>
    <w:uiPriority w:val="99"/>
    <w:semiHidden/>
    <w:unhideWhenUsed/>
    <w:rsid w:val="00900F02"/>
    <w:rPr>
      <w:color w:val="96607D" w:themeColor="followedHyperlink"/>
      <w:u w:val="single"/>
    </w:rPr>
  </w:style>
  <w:style w:type="paragraph" w:styleId="Header">
    <w:name w:val="header"/>
    <w:basedOn w:val="Normal"/>
    <w:link w:val="HeaderChar"/>
    <w:uiPriority w:val="99"/>
    <w:unhideWhenUsed/>
    <w:rsid w:val="00900F02"/>
    <w:pPr>
      <w:tabs>
        <w:tab w:val="center" w:pos="4680"/>
        <w:tab w:val="right" w:pos="9360"/>
      </w:tabs>
      <w:spacing w:after="0"/>
    </w:pPr>
  </w:style>
  <w:style w:type="character" w:customStyle="1" w:styleId="HeaderChar">
    <w:name w:val="Header Char"/>
    <w:basedOn w:val="DefaultParagraphFont"/>
    <w:link w:val="Header"/>
    <w:uiPriority w:val="99"/>
    <w:rsid w:val="00900F02"/>
  </w:style>
  <w:style w:type="paragraph" w:styleId="Footer">
    <w:name w:val="footer"/>
    <w:basedOn w:val="Normal"/>
    <w:link w:val="FooterChar"/>
    <w:uiPriority w:val="99"/>
    <w:unhideWhenUsed/>
    <w:rsid w:val="00900F02"/>
    <w:pPr>
      <w:tabs>
        <w:tab w:val="center" w:pos="4680"/>
        <w:tab w:val="right" w:pos="9360"/>
      </w:tabs>
      <w:spacing w:after="0"/>
    </w:pPr>
  </w:style>
  <w:style w:type="character" w:customStyle="1" w:styleId="FooterChar">
    <w:name w:val="Footer Char"/>
    <w:basedOn w:val="DefaultParagraphFont"/>
    <w:link w:val="Footer"/>
    <w:uiPriority w:val="99"/>
    <w:rsid w:val="00900F02"/>
  </w:style>
  <w:style w:type="paragraph" w:customStyle="1" w:styleId="TableParagraph">
    <w:name w:val="Table Paragraph"/>
    <w:basedOn w:val="Normal"/>
    <w:uiPriority w:val="1"/>
    <w:qFormat/>
    <w:rsid w:val="00722E3B"/>
    <w:pPr>
      <w:widowControl w:val="0"/>
      <w:autoSpaceDE w:val="0"/>
      <w:autoSpaceDN w:val="0"/>
      <w:spacing w:after="0"/>
    </w:pPr>
    <w:rPr>
      <w:rFonts w:ascii="Museo 500" w:eastAsia="Museo 500" w:hAnsi="Museo 500" w:cs="Museo 500"/>
      <w:kern w:val="0"/>
      <w:sz w:val="22"/>
      <w:szCs w:val="22"/>
      <w14:ligatures w14:val="none"/>
    </w:rPr>
  </w:style>
  <w:style w:type="table" w:styleId="TableGrid">
    <w:name w:val="Table Grid"/>
    <w:basedOn w:val="TableNormal"/>
    <w:uiPriority w:val="39"/>
    <w:rsid w:val="00916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16B73"/>
  </w:style>
  <w:style w:type="paragraph" w:customStyle="1" w:styleId="MediumGrid21">
    <w:name w:val="Medium Grid 21"/>
    <w:basedOn w:val="Normal"/>
    <w:uiPriority w:val="1"/>
    <w:qFormat/>
    <w:rsid w:val="002F302B"/>
    <w:pPr>
      <w:spacing w:after="0"/>
      <w:jc w:val="center"/>
    </w:pPr>
    <w:rPr>
      <w:rFonts w:ascii="Arial" w:eastAsia="Calibri" w:hAnsi="Arial" w:cs="Times New Roman"/>
      <w:b/>
      <w:bCs/>
      <w:color w:val="00539F"/>
      <w:kern w:val="0"/>
      <w:sz w:val="22"/>
      <w:szCs w:val="22"/>
      <w:lang w:val="en-GB"/>
      <w14:ligatures w14:val="none"/>
    </w:rPr>
  </w:style>
  <w:style w:type="character" w:customStyle="1" w:styleId="Instruct">
    <w:name w:val="Instruct"/>
    <w:basedOn w:val="DefaultParagraphFont"/>
    <w:uiPriority w:val="1"/>
    <w:qFormat/>
    <w:rsid w:val="009C46A0"/>
    <w:rPr>
      <w:rFonts w:ascii="Arial" w:hAnsi="Arial"/>
      <w:sz w:val="20"/>
      <w:szCs w:val="22"/>
    </w:rPr>
  </w:style>
  <w:style w:type="paragraph" w:styleId="TOC2">
    <w:name w:val="toc 2"/>
    <w:basedOn w:val="Normal"/>
    <w:next w:val="Normal"/>
    <w:autoRedefine/>
    <w:uiPriority w:val="39"/>
    <w:unhideWhenUsed/>
    <w:rsid w:val="006E7061"/>
    <w:pPr>
      <w:spacing w:before="120" w:after="0"/>
      <w:ind w:left="240"/>
    </w:pPr>
    <w:rPr>
      <w:b/>
      <w:bCs/>
      <w:sz w:val="22"/>
      <w:szCs w:val="22"/>
    </w:rPr>
  </w:style>
  <w:style w:type="paragraph" w:customStyle="1" w:styleId="Subheading">
    <w:name w:val="Subheading"/>
    <w:basedOn w:val="Heading2"/>
    <w:qFormat/>
    <w:rsid w:val="00AF4897"/>
    <w:pPr>
      <w:numPr>
        <w:numId w:val="0"/>
      </w:numPr>
      <w:ind w:left="426" w:hanging="360"/>
    </w:pPr>
  </w:style>
  <w:style w:type="paragraph" w:styleId="TOC3">
    <w:name w:val="toc 3"/>
    <w:basedOn w:val="Normal"/>
    <w:next w:val="Normal"/>
    <w:autoRedefine/>
    <w:uiPriority w:val="39"/>
    <w:unhideWhenUsed/>
    <w:rsid w:val="00EA21AA"/>
    <w:pPr>
      <w:spacing w:after="0"/>
      <w:ind w:left="480"/>
    </w:pPr>
    <w:rPr>
      <w:sz w:val="20"/>
      <w:szCs w:val="20"/>
    </w:rPr>
  </w:style>
  <w:style w:type="paragraph" w:styleId="TOC4">
    <w:name w:val="toc 4"/>
    <w:basedOn w:val="Normal"/>
    <w:next w:val="Normal"/>
    <w:autoRedefine/>
    <w:uiPriority w:val="39"/>
    <w:unhideWhenUsed/>
    <w:rsid w:val="00EA21AA"/>
    <w:pPr>
      <w:spacing w:after="0"/>
      <w:ind w:left="720"/>
    </w:pPr>
    <w:rPr>
      <w:sz w:val="20"/>
      <w:szCs w:val="20"/>
    </w:rPr>
  </w:style>
  <w:style w:type="paragraph" w:styleId="TOC5">
    <w:name w:val="toc 5"/>
    <w:basedOn w:val="Normal"/>
    <w:next w:val="Normal"/>
    <w:autoRedefine/>
    <w:uiPriority w:val="39"/>
    <w:unhideWhenUsed/>
    <w:rsid w:val="00EA21AA"/>
    <w:pPr>
      <w:spacing w:after="0"/>
      <w:ind w:left="960"/>
    </w:pPr>
    <w:rPr>
      <w:sz w:val="20"/>
      <w:szCs w:val="20"/>
    </w:rPr>
  </w:style>
  <w:style w:type="paragraph" w:styleId="TOC6">
    <w:name w:val="toc 6"/>
    <w:basedOn w:val="Normal"/>
    <w:next w:val="Normal"/>
    <w:autoRedefine/>
    <w:uiPriority w:val="39"/>
    <w:unhideWhenUsed/>
    <w:rsid w:val="00EA21AA"/>
    <w:pPr>
      <w:spacing w:after="0"/>
      <w:ind w:left="1200"/>
    </w:pPr>
    <w:rPr>
      <w:sz w:val="20"/>
      <w:szCs w:val="20"/>
    </w:rPr>
  </w:style>
  <w:style w:type="paragraph" w:styleId="TOC7">
    <w:name w:val="toc 7"/>
    <w:basedOn w:val="Normal"/>
    <w:next w:val="Normal"/>
    <w:autoRedefine/>
    <w:uiPriority w:val="39"/>
    <w:unhideWhenUsed/>
    <w:rsid w:val="00EA21AA"/>
    <w:pPr>
      <w:spacing w:after="0"/>
      <w:ind w:left="1440"/>
    </w:pPr>
    <w:rPr>
      <w:sz w:val="20"/>
      <w:szCs w:val="20"/>
    </w:rPr>
  </w:style>
  <w:style w:type="paragraph" w:styleId="TOC8">
    <w:name w:val="toc 8"/>
    <w:basedOn w:val="Normal"/>
    <w:next w:val="Normal"/>
    <w:autoRedefine/>
    <w:uiPriority w:val="39"/>
    <w:unhideWhenUsed/>
    <w:rsid w:val="00EA21AA"/>
    <w:pPr>
      <w:spacing w:after="0"/>
      <w:ind w:left="1680"/>
    </w:pPr>
    <w:rPr>
      <w:sz w:val="20"/>
      <w:szCs w:val="20"/>
    </w:rPr>
  </w:style>
  <w:style w:type="paragraph" w:styleId="TOC9">
    <w:name w:val="toc 9"/>
    <w:basedOn w:val="Normal"/>
    <w:next w:val="Normal"/>
    <w:autoRedefine/>
    <w:uiPriority w:val="39"/>
    <w:unhideWhenUsed/>
    <w:rsid w:val="00EA21AA"/>
    <w:pPr>
      <w:spacing w:after="0"/>
      <w:ind w:left="1920"/>
    </w:pPr>
    <w:rPr>
      <w:sz w:val="20"/>
      <w:szCs w:val="20"/>
    </w:rPr>
  </w:style>
  <w:style w:type="paragraph" w:styleId="Revision">
    <w:name w:val="Revision"/>
    <w:hidden/>
    <w:uiPriority w:val="99"/>
    <w:semiHidden/>
    <w:rsid w:val="004E7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18084">
      <w:bodyDiv w:val="1"/>
      <w:marLeft w:val="0"/>
      <w:marRight w:val="0"/>
      <w:marTop w:val="0"/>
      <w:marBottom w:val="0"/>
      <w:divBdr>
        <w:top w:val="none" w:sz="0" w:space="0" w:color="auto"/>
        <w:left w:val="none" w:sz="0" w:space="0" w:color="auto"/>
        <w:bottom w:val="none" w:sz="0" w:space="0" w:color="auto"/>
        <w:right w:val="none" w:sz="0" w:space="0" w:color="auto"/>
      </w:divBdr>
    </w:div>
    <w:div w:id="679504713">
      <w:bodyDiv w:val="1"/>
      <w:marLeft w:val="0"/>
      <w:marRight w:val="0"/>
      <w:marTop w:val="0"/>
      <w:marBottom w:val="0"/>
      <w:divBdr>
        <w:top w:val="none" w:sz="0" w:space="0" w:color="auto"/>
        <w:left w:val="none" w:sz="0" w:space="0" w:color="auto"/>
        <w:bottom w:val="none" w:sz="0" w:space="0" w:color="auto"/>
        <w:right w:val="none" w:sz="0" w:space="0" w:color="auto"/>
      </w:divBdr>
    </w:div>
    <w:div w:id="1199272332">
      <w:bodyDiv w:val="1"/>
      <w:marLeft w:val="0"/>
      <w:marRight w:val="0"/>
      <w:marTop w:val="0"/>
      <w:marBottom w:val="0"/>
      <w:divBdr>
        <w:top w:val="none" w:sz="0" w:space="0" w:color="auto"/>
        <w:left w:val="none" w:sz="0" w:space="0" w:color="auto"/>
        <w:bottom w:val="none" w:sz="0" w:space="0" w:color="auto"/>
        <w:right w:val="none" w:sz="0" w:space="0" w:color="auto"/>
      </w:divBdr>
      <w:divsChild>
        <w:div w:id="351493722">
          <w:marLeft w:val="0"/>
          <w:marRight w:val="0"/>
          <w:marTop w:val="0"/>
          <w:marBottom w:val="0"/>
          <w:divBdr>
            <w:top w:val="none" w:sz="0" w:space="0" w:color="auto"/>
            <w:left w:val="none" w:sz="0" w:space="0" w:color="auto"/>
            <w:bottom w:val="none" w:sz="0" w:space="0" w:color="auto"/>
            <w:right w:val="none" w:sz="0" w:space="0" w:color="auto"/>
          </w:divBdr>
          <w:divsChild>
            <w:div w:id="599460011">
              <w:marLeft w:val="0"/>
              <w:marRight w:val="0"/>
              <w:marTop w:val="0"/>
              <w:marBottom w:val="0"/>
              <w:divBdr>
                <w:top w:val="none" w:sz="0" w:space="0" w:color="auto"/>
                <w:left w:val="none" w:sz="0" w:space="0" w:color="auto"/>
                <w:bottom w:val="none" w:sz="0" w:space="0" w:color="auto"/>
                <w:right w:val="none" w:sz="0" w:space="0" w:color="auto"/>
              </w:divBdr>
              <w:divsChild>
                <w:div w:id="1791363410">
                  <w:marLeft w:val="0"/>
                  <w:marRight w:val="0"/>
                  <w:marTop w:val="0"/>
                  <w:marBottom w:val="0"/>
                  <w:divBdr>
                    <w:top w:val="none" w:sz="0" w:space="0" w:color="auto"/>
                    <w:left w:val="none" w:sz="0" w:space="0" w:color="auto"/>
                    <w:bottom w:val="none" w:sz="0" w:space="0" w:color="auto"/>
                    <w:right w:val="none" w:sz="0" w:space="0" w:color="auto"/>
                  </w:divBdr>
                  <w:divsChild>
                    <w:div w:id="2044623930">
                      <w:marLeft w:val="-225"/>
                      <w:marRight w:val="-225"/>
                      <w:marTop w:val="0"/>
                      <w:marBottom w:val="0"/>
                      <w:divBdr>
                        <w:top w:val="none" w:sz="0" w:space="0" w:color="auto"/>
                        <w:left w:val="none" w:sz="0" w:space="0" w:color="auto"/>
                        <w:bottom w:val="none" w:sz="0" w:space="0" w:color="auto"/>
                        <w:right w:val="none" w:sz="0" w:space="0" w:color="auto"/>
                      </w:divBdr>
                      <w:divsChild>
                        <w:div w:id="688600923">
                          <w:marLeft w:val="0"/>
                          <w:marRight w:val="0"/>
                          <w:marTop w:val="0"/>
                          <w:marBottom w:val="0"/>
                          <w:divBdr>
                            <w:top w:val="none" w:sz="0" w:space="0" w:color="auto"/>
                            <w:left w:val="none" w:sz="0" w:space="0" w:color="auto"/>
                            <w:bottom w:val="none" w:sz="0" w:space="0" w:color="auto"/>
                            <w:right w:val="none" w:sz="0" w:space="0" w:color="auto"/>
                          </w:divBdr>
                          <w:divsChild>
                            <w:div w:id="860583432">
                              <w:marLeft w:val="0"/>
                              <w:marRight w:val="0"/>
                              <w:marTop w:val="0"/>
                              <w:marBottom w:val="0"/>
                              <w:divBdr>
                                <w:top w:val="none" w:sz="0" w:space="0" w:color="auto"/>
                                <w:left w:val="none" w:sz="0" w:space="0" w:color="auto"/>
                                <w:bottom w:val="none" w:sz="0" w:space="0" w:color="auto"/>
                                <w:right w:val="none" w:sz="0" w:space="0" w:color="auto"/>
                              </w:divBdr>
                            </w:div>
                          </w:divsChild>
                        </w:div>
                        <w:div w:id="9913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0768">
          <w:marLeft w:val="0"/>
          <w:marRight w:val="0"/>
          <w:marTop w:val="0"/>
          <w:marBottom w:val="0"/>
          <w:divBdr>
            <w:top w:val="none" w:sz="0" w:space="0" w:color="auto"/>
            <w:left w:val="none" w:sz="0" w:space="0" w:color="auto"/>
            <w:bottom w:val="none" w:sz="0" w:space="0" w:color="auto"/>
            <w:right w:val="none" w:sz="0" w:space="0" w:color="auto"/>
          </w:divBdr>
          <w:divsChild>
            <w:div w:id="492069403">
              <w:marLeft w:val="0"/>
              <w:marRight w:val="0"/>
              <w:marTop w:val="0"/>
              <w:marBottom w:val="0"/>
              <w:divBdr>
                <w:top w:val="none" w:sz="0" w:space="0" w:color="auto"/>
                <w:left w:val="none" w:sz="0" w:space="0" w:color="auto"/>
                <w:bottom w:val="none" w:sz="0" w:space="0" w:color="auto"/>
                <w:right w:val="none" w:sz="0" w:space="0" w:color="auto"/>
              </w:divBdr>
              <w:divsChild>
                <w:div w:id="682973087">
                  <w:marLeft w:val="0"/>
                  <w:marRight w:val="0"/>
                  <w:marTop w:val="0"/>
                  <w:marBottom w:val="0"/>
                  <w:divBdr>
                    <w:top w:val="none" w:sz="0" w:space="0" w:color="auto"/>
                    <w:left w:val="none" w:sz="0" w:space="0" w:color="auto"/>
                    <w:bottom w:val="none" w:sz="0" w:space="0" w:color="auto"/>
                    <w:right w:val="none" w:sz="0" w:space="0" w:color="auto"/>
                  </w:divBdr>
                  <w:divsChild>
                    <w:div w:id="926037143">
                      <w:marLeft w:val="-225"/>
                      <w:marRight w:val="-225"/>
                      <w:marTop w:val="0"/>
                      <w:marBottom w:val="0"/>
                      <w:divBdr>
                        <w:top w:val="none" w:sz="0" w:space="0" w:color="auto"/>
                        <w:left w:val="none" w:sz="0" w:space="0" w:color="auto"/>
                        <w:bottom w:val="none" w:sz="0" w:space="0" w:color="auto"/>
                        <w:right w:val="none" w:sz="0" w:space="0" w:color="auto"/>
                      </w:divBdr>
                      <w:divsChild>
                        <w:div w:id="1171483344">
                          <w:marLeft w:val="0"/>
                          <w:marRight w:val="0"/>
                          <w:marTop w:val="0"/>
                          <w:marBottom w:val="0"/>
                          <w:divBdr>
                            <w:top w:val="none" w:sz="0" w:space="0" w:color="auto"/>
                            <w:left w:val="none" w:sz="0" w:space="0" w:color="auto"/>
                            <w:bottom w:val="none" w:sz="0" w:space="0" w:color="auto"/>
                            <w:right w:val="none" w:sz="0" w:space="0" w:color="auto"/>
                          </w:divBdr>
                          <w:divsChild>
                            <w:div w:id="1359813732">
                              <w:marLeft w:val="0"/>
                              <w:marRight w:val="0"/>
                              <w:marTop w:val="0"/>
                              <w:marBottom w:val="0"/>
                              <w:divBdr>
                                <w:top w:val="none" w:sz="0" w:space="0" w:color="auto"/>
                                <w:left w:val="none" w:sz="0" w:space="0" w:color="auto"/>
                                <w:bottom w:val="none" w:sz="0" w:space="0" w:color="auto"/>
                                <w:right w:val="none" w:sz="0" w:space="0" w:color="auto"/>
                              </w:divBdr>
                            </w:div>
                          </w:divsChild>
                        </w:div>
                        <w:div w:id="1506092716">
                          <w:marLeft w:val="0"/>
                          <w:marRight w:val="0"/>
                          <w:marTop w:val="0"/>
                          <w:marBottom w:val="0"/>
                          <w:divBdr>
                            <w:top w:val="none" w:sz="0" w:space="0" w:color="auto"/>
                            <w:left w:val="none" w:sz="0" w:space="0" w:color="auto"/>
                            <w:bottom w:val="none" w:sz="0" w:space="0" w:color="auto"/>
                            <w:right w:val="none" w:sz="0" w:space="0" w:color="auto"/>
                          </w:divBdr>
                          <w:divsChild>
                            <w:div w:id="590746751">
                              <w:marLeft w:val="0"/>
                              <w:marRight w:val="0"/>
                              <w:marTop w:val="0"/>
                              <w:marBottom w:val="0"/>
                              <w:divBdr>
                                <w:top w:val="none" w:sz="0" w:space="0" w:color="auto"/>
                                <w:left w:val="none" w:sz="0" w:space="0" w:color="auto"/>
                                <w:bottom w:val="none" w:sz="0" w:space="0" w:color="auto"/>
                                <w:right w:val="none" w:sz="0" w:space="0" w:color="auto"/>
                              </w:divBdr>
                              <w:divsChild>
                                <w:div w:id="575020742">
                                  <w:marLeft w:val="0"/>
                                  <w:marRight w:val="0"/>
                                  <w:marTop w:val="0"/>
                                  <w:marBottom w:val="0"/>
                                  <w:divBdr>
                                    <w:top w:val="none" w:sz="0" w:space="0" w:color="auto"/>
                                    <w:left w:val="none" w:sz="0" w:space="0" w:color="auto"/>
                                    <w:bottom w:val="none" w:sz="0" w:space="0" w:color="auto"/>
                                    <w:right w:val="none" w:sz="0" w:space="0" w:color="auto"/>
                                  </w:divBdr>
                                  <w:divsChild>
                                    <w:div w:id="447435373">
                                      <w:marLeft w:val="0"/>
                                      <w:marRight w:val="0"/>
                                      <w:marTop w:val="0"/>
                                      <w:marBottom w:val="0"/>
                                      <w:divBdr>
                                        <w:top w:val="none" w:sz="0" w:space="0" w:color="auto"/>
                                        <w:left w:val="none" w:sz="0" w:space="0" w:color="auto"/>
                                        <w:bottom w:val="none" w:sz="0" w:space="0" w:color="auto"/>
                                        <w:right w:val="none" w:sz="0" w:space="0" w:color="auto"/>
                                      </w:divBdr>
                                      <w:divsChild>
                                        <w:div w:id="64647947">
                                          <w:marLeft w:val="0"/>
                                          <w:marRight w:val="0"/>
                                          <w:marTop w:val="0"/>
                                          <w:marBottom w:val="0"/>
                                          <w:divBdr>
                                            <w:top w:val="none" w:sz="0" w:space="0" w:color="auto"/>
                                            <w:left w:val="none" w:sz="0" w:space="0" w:color="auto"/>
                                            <w:bottom w:val="none" w:sz="0" w:space="0" w:color="auto"/>
                                            <w:right w:val="none" w:sz="0" w:space="0" w:color="auto"/>
                                          </w:divBdr>
                                        </w:div>
                                        <w:div w:id="876040136">
                                          <w:marLeft w:val="0"/>
                                          <w:marRight w:val="0"/>
                                          <w:marTop w:val="0"/>
                                          <w:marBottom w:val="0"/>
                                          <w:divBdr>
                                            <w:top w:val="none" w:sz="0" w:space="0" w:color="auto"/>
                                            <w:left w:val="none" w:sz="0" w:space="0" w:color="auto"/>
                                            <w:bottom w:val="none" w:sz="0" w:space="0" w:color="auto"/>
                                            <w:right w:val="none" w:sz="0" w:space="0" w:color="auto"/>
                                          </w:divBdr>
                                        </w:div>
                                      </w:divsChild>
                                    </w:div>
                                    <w:div w:id="472140840">
                                      <w:marLeft w:val="0"/>
                                      <w:marRight w:val="0"/>
                                      <w:marTop w:val="0"/>
                                      <w:marBottom w:val="0"/>
                                      <w:divBdr>
                                        <w:top w:val="none" w:sz="0" w:space="0" w:color="auto"/>
                                        <w:left w:val="none" w:sz="0" w:space="0" w:color="auto"/>
                                        <w:bottom w:val="none" w:sz="0" w:space="0" w:color="auto"/>
                                        <w:right w:val="none" w:sz="0" w:space="0" w:color="auto"/>
                                      </w:divBdr>
                                      <w:divsChild>
                                        <w:div w:id="516847091">
                                          <w:marLeft w:val="0"/>
                                          <w:marRight w:val="0"/>
                                          <w:marTop w:val="0"/>
                                          <w:marBottom w:val="0"/>
                                          <w:divBdr>
                                            <w:top w:val="none" w:sz="0" w:space="0" w:color="auto"/>
                                            <w:left w:val="none" w:sz="0" w:space="0" w:color="auto"/>
                                            <w:bottom w:val="none" w:sz="0" w:space="0" w:color="auto"/>
                                            <w:right w:val="none" w:sz="0" w:space="0" w:color="auto"/>
                                          </w:divBdr>
                                        </w:div>
                                        <w:div w:id="823741401">
                                          <w:marLeft w:val="0"/>
                                          <w:marRight w:val="0"/>
                                          <w:marTop w:val="0"/>
                                          <w:marBottom w:val="0"/>
                                          <w:divBdr>
                                            <w:top w:val="none" w:sz="0" w:space="0" w:color="auto"/>
                                            <w:left w:val="none" w:sz="0" w:space="0" w:color="auto"/>
                                            <w:bottom w:val="none" w:sz="0" w:space="0" w:color="auto"/>
                                            <w:right w:val="none" w:sz="0" w:space="0" w:color="auto"/>
                                          </w:divBdr>
                                        </w:div>
                                      </w:divsChild>
                                    </w:div>
                                    <w:div w:id="573979431">
                                      <w:marLeft w:val="0"/>
                                      <w:marRight w:val="0"/>
                                      <w:marTop w:val="0"/>
                                      <w:marBottom w:val="0"/>
                                      <w:divBdr>
                                        <w:top w:val="none" w:sz="0" w:space="0" w:color="auto"/>
                                        <w:left w:val="none" w:sz="0" w:space="0" w:color="auto"/>
                                        <w:bottom w:val="none" w:sz="0" w:space="0" w:color="auto"/>
                                        <w:right w:val="none" w:sz="0" w:space="0" w:color="auto"/>
                                      </w:divBdr>
                                      <w:divsChild>
                                        <w:div w:id="818111836">
                                          <w:marLeft w:val="0"/>
                                          <w:marRight w:val="0"/>
                                          <w:marTop w:val="0"/>
                                          <w:marBottom w:val="0"/>
                                          <w:divBdr>
                                            <w:top w:val="none" w:sz="0" w:space="0" w:color="auto"/>
                                            <w:left w:val="none" w:sz="0" w:space="0" w:color="auto"/>
                                            <w:bottom w:val="none" w:sz="0" w:space="0" w:color="auto"/>
                                            <w:right w:val="none" w:sz="0" w:space="0" w:color="auto"/>
                                          </w:divBdr>
                                        </w:div>
                                        <w:div w:id="1585140756">
                                          <w:marLeft w:val="0"/>
                                          <w:marRight w:val="0"/>
                                          <w:marTop w:val="0"/>
                                          <w:marBottom w:val="0"/>
                                          <w:divBdr>
                                            <w:top w:val="none" w:sz="0" w:space="0" w:color="auto"/>
                                            <w:left w:val="none" w:sz="0" w:space="0" w:color="auto"/>
                                            <w:bottom w:val="none" w:sz="0" w:space="0" w:color="auto"/>
                                            <w:right w:val="none" w:sz="0" w:space="0" w:color="auto"/>
                                          </w:divBdr>
                                        </w:div>
                                      </w:divsChild>
                                    </w:div>
                                    <w:div w:id="1309631765">
                                      <w:marLeft w:val="0"/>
                                      <w:marRight w:val="0"/>
                                      <w:marTop w:val="0"/>
                                      <w:marBottom w:val="0"/>
                                      <w:divBdr>
                                        <w:top w:val="none" w:sz="0" w:space="0" w:color="auto"/>
                                        <w:left w:val="none" w:sz="0" w:space="0" w:color="auto"/>
                                        <w:bottom w:val="none" w:sz="0" w:space="0" w:color="auto"/>
                                        <w:right w:val="none" w:sz="0" w:space="0" w:color="auto"/>
                                      </w:divBdr>
                                      <w:divsChild>
                                        <w:div w:id="132528451">
                                          <w:marLeft w:val="0"/>
                                          <w:marRight w:val="0"/>
                                          <w:marTop w:val="0"/>
                                          <w:marBottom w:val="0"/>
                                          <w:divBdr>
                                            <w:top w:val="none" w:sz="0" w:space="0" w:color="auto"/>
                                            <w:left w:val="none" w:sz="0" w:space="0" w:color="auto"/>
                                            <w:bottom w:val="none" w:sz="0" w:space="0" w:color="auto"/>
                                            <w:right w:val="none" w:sz="0" w:space="0" w:color="auto"/>
                                          </w:divBdr>
                                        </w:div>
                                        <w:div w:id="275605705">
                                          <w:marLeft w:val="0"/>
                                          <w:marRight w:val="0"/>
                                          <w:marTop w:val="0"/>
                                          <w:marBottom w:val="0"/>
                                          <w:divBdr>
                                            <w:top w:val="none" w:sz="0" w:space="0" w:color="auto"/>
                                            <w:left w:val="none" w:sz="0" w:space="0" w:color="auto"/>
                                            <w:bottom w:val="none" w:sz="0" w:space="0" w:color="auto"/>
                                            <w:right w:val="none" w:sz="0" w:space="0" w:color="auto"/>
                                          </w:divBdr>
                                        </w:div>
                                      </w:divsChild>
                                    </w:div>
                                    <w:div w:id="1311983602">
                                      <w:marLeft w:val="0"/>
                                      <w:marRight w:val="0"/>
                                      <w:marTop w:val="0"/>
                                      <w:marBottom w:val="0"/>
                                      <w:divBdr>
                                        <w:top w:val="none" w:sz="0" w:space="0" w:color="auto"/>
                                        <w:left w:val="none" w:sz="0" w:space="0" w:color="auto"/>
                                        <w:bottom w:val="none" w:sz="0" w:space="0" w:color="auto"/>
                                        <w:right w:val="none" w:sz="0" w:space="0" w:color="auto"/>
                                      </w:divBdr>
                                      <w:divsChild>
                                        <w:div w:id="444465361">
                                          <w:marLeft w:val="0"/>
                                          <w:marRight w:val="0"/>
                                          <w:marTop w:val="0"/>
                                          <w:marBottom w:val="0"/>
                                          <w:divBdr>
                                            <w:top w:val="none" w:sz="0" w:space="0" w:color="auto"/>
                                            <w:left w:val="none" w:sz="0" w:space="0" w:color="auto"/>
                                            <w:bottom w:val="none" w:sz="0" w:space="0" w:color="auto"/>
                                            <w:right w:val="none" w:sz="0" w:space="0" w:color="auto"/>
                                          </w:divBdr>
                                        </w:div>
                                        <w:div w:id="1760905389">
                                          <w:marLeft w:val="0"/>
                                          <w:marRight w:val="0"/>
                                          <w:marTop w:val="0"/>
                                          <w:marBottom w:val="0"/>
                                          <w:divBdr>
                                            <w:top w:val="none" w:sz="0" w:space="0" w:color="auto"/>
                                            <w:left w:val="none" w:sz="0" w:space="0" w:color="auto"/>
                                            <w:bottom w:val="none" w:sz="0" w:space="0" w:color="auto"/>
                                            <w:right w:val="none" w:sz="0" w:space="0" w:color="auto"/>
                                          </w:divBdr>
                                        </w:div>
                                      </w:divsChild>
                                    </w:div>
                                    <w:div w:id="1375695341">
                                      <w:marLeft w:val="0"/>
                                      <w:marRight w:val="0"/>
                                      <w:marTop w:val="0"/>
                                      <w:marBottom w:val="0"/>
                                      <w:divBdr>
                                        <w:top w:val="none" w:sz="0" w:space="0" w:color="auto"/>
                                        <w:left w:val="none" w:sz="0" w:space="0" w:color="auto"/>
                                        <w:bottom w:val="none" w:sz="0" w:space="0" w:color="auto"/>
                                        <w:right w:val="none" w:sz="0" w:space="0" w:color="auto"/>
                                      </w:divBdr>
                                      <w:divsChild>
                                        <w:div w:id="922107956">
                                          <w:marLeft w:val="0"/>
                                          <w:marRight w:val="0"/>
                                          <w:marTop w:val="0"/>
                                          <w:marBottom w:val="0"/>
                                          <w:divBdr>
                                            <w:top w:val="none" w:sz="0" w:space="0" w:color="auto"/>
                                            <w:left w:val="none" w:sz="0" w:space="0" w:color="auto"/>
                                            <w:bottom w:val="none" w:sz="0" w:space="0" w:color="auto"/>
                                            <w:right w:val="none" w:sz="0" w:space="0" w:color="auto"/>
                                          </w:divBdr>
                                        </w:div>
                                        <w:div w:id="1666779098">
                                          <w:marLeft w:val="0"/>
                                          <w:marRight w:val="0"/>
                                          <w:marTop w:val="0"/>
                                          <w:marBottom w:val="0"/>
                                          <w:divBdr>
                                            <w:top w:val="none" w:sz="0" w:space="0" w:color="auto"/>
                                            <w:left w:val="none" w:sz="0" w:space="0" w:color="auto"/>
                                            <w:bottom w:val="none" w:sz="0" w:space="0" w:color="auto"/>
                                            <w:right w:val="none" w:sz="0" w:space="0" w:color="auto"/>
                                          </w:divBdr>
                                        </w:div>
                                      </w:divsChild>
                                    </w:div>
                                    <w:div w:id="1609505535">
                                      <w:marLeft w:val="0"/>
                                      <w:marRight w:val="0"/>
                                      <w:marTop w:val="0"/>
                                      <w:marBottom w:val="0"/>
                                      <w:divBdr>
                                        <w:top w:val="none" w:sz="0" w:space="0" w:color="auto"/>
                                        <w:left w:val="none" w:sz="0" w:space="0" w:color="auto"/>
                                        <w:bottom w:val="none" w:sz="0" w:space="0" w:color="auto"/>
                                        <w:right w:val="none" w:sz="0" w:space="0" w:color="auto"/>
                                      </w:divBdr>
                                      <w:divsChild>
                                        <w:div w:id="1008678909">
                                          <w:marLeft w:val="0"/>
                                          <w:marRight w:val="0"/>
                                          <w:marTop w:val="0"/>
                                          <w:marBottom w:val="0"/>
                                          <w:divBdr>
                                            <w:top w:val="none" w:sz="0" w:space="0" w:color="auto"/>
                                            <w:left w:val="none" w:sz="0" w:space="0" w:color="auto"/>
                                            <w:bottom w:val="none" w:sz="0" w:space="0" w:color="auto"/>
                                            <w:right w:val="none" w:sz="0" w:space="0" w:color="auto"/>
                                          </w:divBdr>
                                        </w:div>
                                        <w:div w:id="1104308420">
                                          <w:marLeft w:val="0"/>
                                          <w:marRight w:val="0"/>
                                          <w:marTop w:val="0"/>
                                          <w:marBottom w:val="0"/>
                                          <w:divBdr>
                                            <w:top w:val="none" w:sz="0" w:space="0" w:color="auto"/>
                                            <w:left w:val="none" w:sz="0" w:space="0" w:color="auto"/>
                                            <w:bottom w:val="none" w:sz="0" w:space="0" w:color="auto"/>
                                            <w:right w:val="none" w:sz="0" w:space="0" w:color="auto"/>
                                          </w:divBdr>
                                        </w:div>
                                      </w:divsChild>
                                    </w:div>
                                    <w:div w:id="1971589121">
                                      <w:marLeft w:val="0"/>
                                      <w:marRight w:val="0"/>
                                      <w:marTop w:val="0"/>
                                      <w:marBottom w:val="0"/>
                                      <w:divBdr>
                                        <w:top w:val="none" w:sz="0" w:space="0" w:color="auto"/>
                                        <w:left w:val="none" w:sz="0" w:space="0" w:color="auto"/>
                                        <w:bottom w:val="none" w:sz="0" w:space="0" w:color="auto"/>
                                        <w:right w:val="none" w:sz="0" w:space="0" w:color="auto"/>
                                      </w:divBdr>
                                      <w:divsChild>
                                        <w:div w:id="978877455">
                                          <w:marLeft w:val="0"/>
                                          <w:marRight w:val="0"/>
                                          <w:marTop w:val="0"/>
                                          <w:marBottom w:val="0"/>
                                          <w:divBdr>
                                            <w:top w:val="none" w:sz="0" w:space="0" w:color="auto"/>
                                            <w:left w:val="none" w:sz="0" w:space="0" w:color="auto"/>
                                            <w:bottom w:val="none" w:sz="0" w:space="0" w:color="auto"/>
                                            <w:right w:val="none" w:sz="0" w:space="0" w:color="auto"/>
                                          </w:divBdr>
                                        </w:div>
                                        <w:div w:id="1192376557">
                                          <w:marLeft w:val="0"/>
                                          <w:marRight w:val="0"/>
                                          <w:marTop w:val="0"/>
                                          <w:marBottom w:val="0"/>
                                          <w:divBdr>
                                            <w:top w:val="none" w:sz="0" w:space="0" w:color="auto"/>
                                            <w:left w:val="none" w:sz="0" w:space="0" w:color="auto"/>
                                            <w:bottom w:val="none" w:sz="0" w:space="0" w:color="auto"/>
                                            <w:right w:val="none" w:sz="0" w:space="0" w:color="auto"/>
                                          </w:divBdr>
                                        </w:div>
                                      </w:divsChild>
                                    </w:div>
                                    <w:div w:id="2122652354">
                                      <w:marLeft w:val="0"/>
                                      <w:marRight w:val="0"/>
                                      <w:marTop w:val="0"/>
                                      <w:marBottom w:val="0"/>
                                      <w:divBdr>
                                        <w:top w:val="none" w:sz="0" w:space="0" w:color="auto"/>
                                        <w:left w:val="none" w:sz="0" w:space="0" w:color="auto"/>
                                        <w:bottom w:val="none" w:sz="0" w:space="0" w:color="auto"/>
                                        <w:right w:val="none" w:sz="0" w:space="0" w:color="auto"/>
                                      </w:divBdr>
                                      <w:divsChild>
                                        <w:div w:id="923534500">
                                          <w:marLeft w:val="0"/>
                                          <w:marRight w:val="0"/>
                                          <w:marTop w:val="0"/>
                                          <w:marBottom w:val="0"/>
                                          <w:divBdr>
                                            <w:top w:val="none" w:sz="0" w:space="0" w:color="auto"/>
                                            <w:left w:val="none" w:sz="0" w:space="0" w:color="auto"/>
                                            <w:bottom w:val="none" w:sz="0" w:space="0" w:color="auto"/>
                                            <w:right w:val="none" w:sz="0" w:space="0" w:color="auto"/>
                                          </w:divBdr>
                                          <w:divsChild>
                                            <w:div w:id="2077118621">
                                              <w:marLeft w:val="0"/>
                                              <w:marRight w:val="0"/>
                                              <w:marTop w:val="0"/>
                                              <w:marBottom w:val="0"/>
                                              <w:divBdr>
                                                <w:top w:val="none" w:sz="0" w:space="0" w:color="auto"/>
                                                <w:left w:val="none" w:sz="0" w:space="0" w:color="auto"/>
                                                <w:bottom w:val="none" w:sz="0" w:space="0" w:color="auto"/>
                                                <w:right w:val="none" w:sz="0" w:space="0" w:color="auto"/>
                                              </w:divBdr>
                                              <w:divsChild>
                                                <w:div w:id="63724150">
                                                  <w:marLeft w:val="-225"/>
                                                  <w:marRight w:val="-225"/>
                                                  <w:marTop w:val="0"/>
                                                  <w:marBottom w:val="0"/>
                                                  <w:divBdr>
                                                    <w:top w:val="none" w:sz="0" w:space="0" w:color="auto"/>
                                                    <w:left w:val="none" w:sz="0" w:space="0" w:color="auto"/>
                                                    <w:bottom w:val="none" w:sz="0" w:space="0" w:color="auto"/>
                                                    <w:right w:val="none" w:sz="0" w:space="0" w:color="auto"/>
                                                  </w:divBdr>
                                                  <w:divsChild>
                                                    <w:div w:id="63770472">
                                                      <w:marLeft w:val="0"/>
                                                      <w:marRight w:val="0"/>
                                                      <w:marTop w:val="0"/>
                                                      <w:marBottom w:val="0"/>
                                                      <w:divBdr>
                                                        <w:top w:val="none" w:sz="0" w:space="0" w:color="auto"/>
                                                        <w:left w:val="none" w:sz="0" w:space="0" w:color="auto"/>
                                                        <w:bottom w:val="none" w:sz="0" w:space="0" w:color="auto"/>
                                                        <w:right w:val="none" w:sz="0" w:space="0" w:color="auto"/>
                                                      </w:divBdr>
                                                      <w:divsChild>
                                                        <w:div w:id="760562252">
                                                          <w:marLeft w:val="-225"/>
                                                          <w:marRight w:val="-225"/>
                                                          <w:marTop w:val="0"/>
                                                          <w:marBottom w:val="0"/>
                                                          <w:divBdr>
                                                            <w:top w:val="none" w:sz="0" w:space="0" w:color="auto"/>
                                                            <w:left w:val="none" w:sz="0" w:space="0" w:color="auto"/>
                                                            <w:bottom w:val="none" w:sz="0" w:space="0" w:color="auto"/>
                                                            <w:right w:val="none" w:sz="0" w:space="0" w:color="auto"/>
                                                          </w:divBdr>
                                                          <w:divsChild>
                                                            <w:div w:id="556402636">
                                                              <w:marLeft w:val="0"/>
                                                              <w:marRight w:val="0"/>
                                                              <w:marTop w:val="0"/>
                                                              <w:marBottom w:val="0"/>
                                                              <w:divBdr>
                                                                <w:top w:val="none" w:sz="0" w:space="0" w:color="auto"/>
                                                                <w:left w:val="none" w:sz="0" w:space="0" w:color="auto"/>
                                                                <w:bottom w:val="none" w:sz="0" w:space="0" w:color="auto"/>
                                                                <w:right w:val="none" w:sz="0" w:space="0" w:color="auto"/>
                                                              </w:divBdr>
                                                              <w:divsChild>
                                                                <w:div w:id="1964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2221379">
      <w:bodyDiv w:val="1"/>
      <w:marLeft w:val="0"/>
      <w:marRight w:val="0"/>
      <w:marTop w:val="0"/>
      <w:marBottom w:val="0"/>
      <w:divBdr>
        <w:top w:val="none" w:sz="0" w:space="0" w:color="auto"/>
        <w:left w:val="none" w:sz="0" w:space="0" w:color="auto"/>
        <w:bottom w:val="none" w:sz="0" w:space="0" w:color="auto"/>
        <w:right w:val="none" w:sz="0" w:space="0" w:color="auto"/>
      </w:divBdr>
      <w:divsChild>
        <w:div w:id="2098749359">
          <w:marLeft w:val="0"/>
          <w:marRight w:val="0"/>
          <w:marTop w:val="240"/>
          <w:marBottom w:val="240"/>
          <w:divBdr>
            <w:top w:val="none" w:sz="0" w:space="0" w:color="auto"/>
            <w:left w:val="none" w:sz="0" w:space="0" w:color="auto"/>
            <w:bottom w:val="none" w:sz="0" w:space="0" w:color="auto"/>
            <w:right w:val="none" w:sz="0" w:space="0" w:color="auto"/>
          </w:divBdr>
        </w:div>
        <w:div w:id="1701860771">
          <w:marLeft w:val="0"/>
          <w:marRight w:val="0"/>
          <w:marTop w:val="240"/>
          <w:marBottom w:val="240"/>
          <w:divBdr>
            <w:top w:val="none" w:sz="0" w:space="0" w:color="auto"/>
            <w:left w:val="none" w:sz="0" w:space="0" w:color="auto"/>
            <w:bottom w:val="none" w:sz="0" w:space="0" w:color="auto"/>
            <w:right w:val="none" w:sz="0" w:space="0" w:color="auto"/>
          </w:divBdr>
        </w:div>
        <w:div w:id="1813399172">
          <w:marLeft w:val="0"/>
          <w:marRight w:val="0"/>
          <w:marTop w:val="240"/>
          <w:marBottom w:val="240"/>
          <w:divBdr>
            <w:top w:val="none" w:sz="0" w:space="0" w:color="auto"/>
            <w:left w:val="none" w:sz="0" w:space="0" w:color="auto"/>
            <w:bottom w:val="none" w:sz="0" w:space="0" w:color="auto"/>
            <w:right w:val="none" w:sz="0" w:space="0" w:color="auto"/>
          </w:divBdr>
        </w:div>
      </w:divsChild>
    </w:div>
    <w:div w:id="1635409061">
      <w:bodyDiv w:val="1"/>
      <w:marLeft w:val="0"/>
      <w:marRight w:val="0"/>
      <w:marTop w:val="0"/>
      <w:marBottom w:val="0"/>
      <w:divBdr>
        <w:top w:val="none" w:sz="0" w:space="0" w:color="auto"/>
        <w:left w:val="none" w:sz="0" w:space="0" w:color="auto"/>
        <w:bottom w:val="none" w:sz="0" w:space="0" w:color="auto"/>
        <w:right w:val="none" w:sz="0" w:space="0" w:color="auto"/>
      </w:divBdr>
      <w:divsChild>
        <w:div w:id="1955597658">
          <w:marLeft w:val="0"/>
          <w:marRight w:val="0"/>
          <w:marTop w:val="0"/>
          <w:marBottom w:val="0"/>
          <w:divBdr>
            <w:top w:val="none" w:sz="0" w:space="0" w:color="auto"/>
            <w:left w:val="none" w:sz="0" w:space="0" w:color="auto"/>
            <w:bottom w:val="none" w:sz="0" w:space="0" w:color="auto"/>
            <w:right w:val="none" w:sz="0" w:space="0" w:color="auto"/>
          </w:divBdr>
          <w:divsChild>
            <w:div w:id="645626021">
              <w:marLeft w:val="0"/>
              <w:marRight w:val="0"/>
              <w:marTop w:val="0"/>
              <w:marBottom w:val="0"/>
              <w:divBdr>
                <w:top w:val="none" w:sz="0" w:space="0" w:color="auto"/>
                <w:left w:val="none" w:sz="0" w:space="0" w:color="auto"/>
                <w:bottom w:val="none" w:sz="0" w:space="0" w:color="auto"/>
                <w:right w:val="none" w:sz="0" w:space="0" w:color="auto"/>
              </w:divBdr>
              <w:divsChild>
                <w:div w:id="1413234550">
                  <w:marLeft w:val="0"/>
                  <w:marRight w:val="0"/>
                  <w:marTop w:val="0"/>
                  <w:marBottom w:val="0"/>
                  <w:divBdr>
                    <w:top w:val="none" w:sz="0" w:space="0" w:color="auto"/>
                    <w:left w:val="none" w:sz="0" w:space="0" w:color="auto"/>
                    <w:bottom w:val="none" w:sz="0" w:space="0" w:color="auto"/>
                    <w:right w:val="none" w:sz="0" w:space="0" w:color="auto"/>
                  </w:divBdr>
                  <w:divsChild>
                    <w:div w:id="1636138745">
                      <w:marLeft w:val="-225"/>
                      <w:marRight w:val="-225"/>
                      <w:marTop w:val="0"/>
                      <w:marBottom w:val="0"/>
                      <w:divBdr>
                        <w:top w:val="none" w:sz="0" w:space="0" w:color="auto"/>
                        <w:left w:val="none" w:sz="0" w:space="0" w:color="auto"/>
                        <w:bottom w:val="none" w:sz="0" w:space="0" w:color="auto"/>
                        <w:right w:val="none" w:sz="0" w:space="0" w:color="auto"/>
                      </w:divBdr>
                      <w:divsChild>
                        <w:div w:id="1076132081">
                          <w:marLeft w:val="0"/>
                          <w:marRight w:val="0"/>
                          <w:marTop w:val="0"/>
                          <w:marBottom w:val="0"/>
                          <w:divBdr>
                            <w:top w:val="none" w:sz="0" w:space="0" w:color="auto"/>
                            <w:left w:val="none" w:sz="0" w:space="0" w:color="auto"/>
                            <w:bottom w:val="none" w:sz="0" w:space="0" w:color="auto"/>
                            <w:right w:val="none" w:sz="0" w:space="0" w:color="auto"/>
                          </w:divBdr>
                        </w:div>
                        <w:div w:id="1181702932">
                          <w:marLeft w:val="0"/>
                          <w:marRight w:val="0"/>
                          <w:marTop w:val="0"/>
                          <w:marBottom w:val="0"/>
                          <w:divBdr>
                            <w:top w:val="none" w:sz="0" w:space="0" w:color="auto"/>
                            <w:left w:val="none" w:sz="0" w:space="0" w:color="auto"/>
                            <w:bottom w:val="none" w:sz="0" w:space="0" w:color="auto"/>
                            <w:right w:val="none" w:sz="0" w:space="0" w:color="auto"/>
                          </w:divBdr>
                          <w:divsChild>
                            <w:div w:id="8050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784323">
          <w:marLeft w:val="0"/>
          <w:marRight w:val="0"/>
          <w:marTop w:val="0"/>
          <w:marBottom w:val="0"/>
          <w:divBdr>
            <w:top w:val="none" w:sz="0" w:space="0" w:color="auto"/>
            <w:left w:val="none" w:sz="0" w:space="0" w:color="auto"/>
            <w:bottom w:val="none" w:sz="0" w:space="0" w:color="auto"/>
            <w:right w:val="none" w:sz="0" w:space="0" w:color="auto"/>
          </w:divBdr>
          <w:divsChild>
            <w:div w:id="1147472046">
              <w:marLeft w:val="0"/>
              <w:marRight w:val="0"/>
              <w:marTop w:val="0"/>
              <w:marBottom w:val="0"/>
              <w:divBdr>
                <w:top w:val="none" w:sz="0" w:space="0" w:color="auto"/>
                <w:left w:val="none" w:sz="0" w:space="0" w:color="auto"/>
                <w:bottom w:val="none" w:sz="0" w:space="0" w:color="auto"/>
                <w:right w:val="none" w:sz="0" w:space="0" w:color="auto"/>
              </w:divBdr>
              <w:divsChild>
                <w:div w:id="947389715">
                  <w:marLeft w:val="0"/>
                  <w:marRight w:val="0"/>
                  <w:marTop w:val="0"/>
                  <w:marBottom w:val="0"/>
                  <w:divBdr>
                    <w:top w:val="none" w:sz="0" w:space="0" w:color="auto"/>
                    <w:left w:val="none" w:sz="0" w:space="0" w:color="auto"/>
                    <w:bottom w:val="none" w:sz="0" w:space="0" w:color="auto"/>
                    <w:right w:val="none" w:sz="0" w:space="0" w:color="auto"/>
                  </w:divBdr>
                  <w:divsChild>
                    <w:div w:id="1803772226">
                      <w:marLeft w:val="-225"/>
                      <w:marRight w:val="-225"/>
                      <w:marTop w:val="0"/>
                      <w:marBottom w:val="0"/>
                      <w:divBdr>
                        <w:top w:val="none" w:sz="0" w:space="0" w:color="auto"/>
                        <w:left w:val="none" w:sz="0" w:space="0" w:color="auto"/>
                        <w:bottom w:val="none" w:sz="0" w:space="0" w:color="auto"/>
                        <w:right w:val="none" w:sz="0" w:space="0" w:color="auto"/>
                      </w:divBdr>
                      <w:divsChild>
                        <w:div w:id="1144590131">
                          <w:marLeft w:val="0"/>
                          <w:marRight w:val="0"/>
                          <w:marTop w:val="0"/>
                          <w:marBottom w:val="0"/>
                          <w:divBdr>
                            <w:top w:val="none" w:sz="0" w:space="0" w:color="auto"/>
                            <w:left w:val="none" w:sz="0" w:space="0" w:color="auto"/>
                            <w:bottom w:val="none" w:sz="0" w:space="0" w:color="auto"/>
                            <w:right w:val="none" w:sz="0" w:space="0" w:color="auto"/>
                          </w:divBdr>
                          <w:divsChild>
                            <w:div w:id="1889494702">
                              <w:marLeft w:val="0"/>
                              <w:marRight w:val="0"/>
                              <w:marTop w:val="0"/>
                              <w:marBottom w:val="0"/>
                              <w:divBdr>
                                <w:top w:val="none" w:sz="0" w:space="0" w:color="auto"/>
                                <w:left w:val="none" w:sz="0" w:space="0" w:color="auto"/>
                                <w:bottom w:val="none" w:sz="0" w:space="0" w:color="auto"/>
                                <w:right w:val="none" w:sz="0" w:space="0" w:color="auto"/>
                              </w:divBdr>
                            </w:div>
                          </w:divsChild>
                        </w:div>
                        <w:div w:id="1632519019">
                          <w:marLeft w:val="0"/>
                          <w:marRight w:val="0"/>
                          <w:marTop w:val="0"/>
                          <w:marBottom w:val="0"/>
                          <w:divBdr>
                            <w:top w:val="none" w:sz="0" w:space="0" w:color="auto"/>
                            <w:left w:val="none" w:sz="0" w:space="0" w:color="auto"/>
                            <w:bottom w:val="none" w:sz="0" w:space="0" w:color="auto"/>
                            <w:right w:val="none" w:sz="0" w:space="0" w:color="auto"/>
                          </w:divBdr>
                          <w:divsChild>
                            <w:div w:id="1178613479">
                              <w:marLeft w:val="0"/>
                              <w:marRight w:val="0"/>
                              <w:marTop w:val="0"/>
                              <w:marBottom w:val="0"/>
                              <w:divBdr>
                                <w:top w:val="none" w:sz="0" w:space="0" w:color="auto"/>
                                <w:left w:val="none" w:sz="0" w:space="0" w:color="auto"/>
                                <w:bottom w:val="none" w:sz="0" w:space="0" w:color="auto"/>
                                <w:right w:val="none" w:sz="0" w:space="0" w:color="auto"/>
                              </w:divBdr>
                              <w:divsChild>
                                <w:div w:id="1069235379">
                                  <w:marLeft w:val="0"/>
                                  <w:marRight w:val="0"/>
                                  <w:marTop w:val="0"/>
                                  <w:marBottom w:val="0"/>
                                  <w:divBdr>
                                    <w:top w:val="none" w:sz="0" w:space="0" w:color="auto"/>
                                    <w:left w:val="none" w:sz="0" w:space="0" w:color="auto"/>
                                    <w:bottom w:val="none" w:sz="0" w:space="0" w:color="auto"/>
                                    <w:right w:val="none" w:sz="0" w:space="0" w:color="auto"/>
                                  </w:divBdr>
                                  <w:divsChild>
                                    <w:div w:id="229778314">
                                      <w:marLeft w:val="0"/>
                                      <w:marRight w:val="0"/>
                                      <w:marTop w:val="0"/>
                                      <w:marBottom w:val="0"/>
                                      <w:divBdr>
                                        <w:top w:val="none" w:sz="0" w:space="0" w:color="auto"/>
                                        <w:left w:val="none" w:sz="0" w:space="0" w:color="auto"/>
                                        <w:bottom w:val="none" w:sz="0" w:space="0" w:color="auto"/>
                                        <w:right w:val="none" w:sz="0" w:space="0" w:color="auto"/>
                                      </w:divBdr>
                                      <w:divsChild>
                                        <w:div w:id="117922005">
                                          <w:marLeft w:val="0"/>
                                          <w:marRight w:val="0"/>
                                          <w:marTop w:val="0"/>
                                          <w:marBottom w:val="0"/>
                                          <w:divBdr>
                                            <w:top w:val="none" w:sz="0" w:space="0" w:color="auto"/>
                                            <w:left w:val="none" w:sz="0" w:space="0" w:color="auto"/>
                                            <w:bottom w:val="none" w:sz="0" w:space="0" w:color="auto"/>
                                            <w:right w:val="none" w:sz="0" w:space="0" w:color="auto"/>
                                          </w:divBdr>
                                        </w:div>
                                        <w:div w:id="405877598">
                                          <w:marLeft w:val="0"/>
                                          <w:marRight w:val="0"/>
                                          <w:marTop w:val="0"/>
                                          <w:marBottom w:val="0"/>
                                          <w:divBdr>
                                            <w:top w:val="none" w:sz="0" w:space="0" w:color="auto"/>
                                            <w:left w:val="none" w:sz="0" w:space="0" w:color="auto"/>
                                            <w:bottom w:val="none" w:sz="0" w:space="0" w:color="auto"/>
                                            <w:right w:val="none" w:sz="0" w:space="0" w:color="auto"/>
                                          </w:divBdr>
                                        </w:div>
                                      </w:divsChild>
                                    </w:div>
                                    <w:div w:id="326977136">
                                      <w:marLeft w:val="0"/>
                                      <w:marRight w:val="0"/>
                                      <w:marTop w:val="0"/>
                                      <w:marBottom w:val="0"/>
                                      <w:divBdr>
                                        <w:top w:val="none" w:sz="0" w:space="0" w:color="auto"/>
                                        <w:left w:val="none" w:sz="0" w:space="0" w:color="auto"/>
                                        <w:bottom w:val="none" w:sz="0" w:space="0" w:color="auto"/>
                                        <w:right w:val="none" w:sz="0" w:space="0" w:color="auto"/>
                                      </w:divBdr>
                                      <w:divsChild>
                                        <w:div w:id="678780386">
                                          <w:marLeft w:val="0"/>
                                          <w:marRight w:val="0"/>
                                          <w:marTop w:val="0"/>
                                          <w:marBottom w:val="0"/>
                                          <w:divBdr>
                                            <w:top w:val="none" w:sz="0" w:space="0" w:color="auto"/>
                                            <w:left w:val="none" w:sz="0" w:space="0" w:color="auto"/>
                                            <w:bottom w:val="none" w:sz="0" w:space="0" w:color="auto"/>
                                            <w:right w:val="none" w:sz="0" w:space="0" w:color="auto"/>
                                          </w:divBdr>
                                        </w:div>
                                        <w:div w:id="1759519213">
                                          <w:marLeft w:val="0"/>
                                          <w:marRight w:val="0"/>
                                          <w:marTop w:val="0"/>
                                          <w:marBottom w:val="0"/>
                                          <w:divBdr>
                                            <w:top w:val="none" w:sz="0" w:space="0" w:color="auto"/>
                                            <w:left w:val="none" w:sz="0" w:space="0" w:color="auto"/>
                                            <w:bottom w:val="none" w:sz="0" w:space="0" w:color="auto"/>
                                            <w:right w:val="none" w:sz="0" w:space="0" w:color="auto"/>
                                          </w:divBdr>
                                        </w:div>
                                      </w:divsChild>
                                    </w:div>
                                    <w:div w:id="341588104">
                                      <w:marLeft w:val="0"/>
                                      <w:marRight w:val="0"/>
                                      <w:marTop w:val="0"/>
                                      <w:marBottom w:val="0"/>
                                      <w:divBdr>
                                        <w:top w:val="none" w:sz="0" w:space="0" w:color="auto"/>
                                        <w:left w:val="none" w:sz="0" w:space="0" w:color="auto"/>
                                        <w:bottom w:val="none" w:sz="0" w:space="0" w:color="auto"/>
                                        <w:right w:val="none" w:sz="0" w:space="0" w:color="auto"/>
                                      </w:divBdr>
                                      <w:divsChild>
                                        <w:div w:id="705718817">
                                          <w:marLeft w:val="0"/>
                                          <w:marRight w:val="0"/>
                                          <w:marTop w:val="0"/>
                                          <w:marBottom w:val="0"/>
                                          <w:divBdr>
                                            <w:top w:val="none" w:sz="0" w:space="0" w:color="auto"/>
                                            <w:left w:val="none" w:sz="0" w:space="0" w:color="auto"/>
                                            <w:bottom w:val="none" w:sz="0" w:space="0" w:color="auto"/>
                                            <w:right w:val="none" w:sz="0" w:space="0" w:color="auto"/>
                                          </w:divBdr>
                                          <w:divsChild>
                                            <w:div w:id="1988195357">
                                              <w:marLeft w:val="0"/>
                                              <w:marRight w:val="0"/>
                                              <w:marTop w:val="0"/>
                                              <w:marBottom w:val="0"/>
                                              <w:divBdr>
                                                <w:top w:val="none" w:sz="0" w:space="0" w:color="auto"/>
                                                <w:left w:val="none" w:sz="0" w:space="0" w:color="auto"/>
                                                <w:bottom w:val="none" w:sz="0" w:space="0" w:color="auto"/>
                                                <w:right w:val="none" w:sz="0" w:space="0" w:color="auto"/>
                                              </w:divBdr>
                                              <w:divsChild>
                                                <w:div w:id="686909574">
                                                  <w:marLeft w:val="-225"/>
                                                  <w:marRight w:val="-225"/>
                                                  <w:marTop w:val="0"/>
                                                  <w:marBottom w:val="0"/>
                                                  <w:divBdr>
                                                    <w:top w:val="none" w:sz="0" w:space="0" w:color="auto"/>
                                                    <w:left w:val="none" w:sz="0" w:space="0" w:color="auto"/>
                                                    <w:bottom w:val="none" w:sz="0" w:space="0" w:color="auto"/>
                                                    <w:right w:val="none" w:sz="0" w:space="0" w:color="auto"/>
                                                  </w:divBdr>
                                                  <w:divsChild>
                                                    <w:div w:id="1452699403">
                                                      <w:marLeft w:val="0"/>
                                                      <w:marRight w:val="0"/>
                                                      <w:marTop w:val="0"/>
                                                      <w:marBottom w:val="0"/>
                                                      <w:divBdr>
                                                        <w:top w:val="none" w:sz="0" w:space="0" w:color="auto"/>
                                                        <w:left w:val="none" w:sz="0" w:space="0" w:color="auto"/>
                                                        <w:bottom w:val="none" w:sz="0" w:space="0" w:color="auto"/>
                                                        <w:right w:val="none" w:sz="0" w:space="0" w:color="auto"/>
                                                      </w:divBdr>
                                                      <w:divsChild>
                                                        <w:div w:id="643974451">
                                                          <w:marLeft w:val="-225"/>
                                                          <w:marRight w:val="-225"/>
                                                          <w:marTop w:val="0"/>
                                                          <w:marBottom w:val="0"/>
                                                          <w:divBdr>
                                                            <w:top w:val="none" w:sz="0" w:space="0" w:color="auto"/>
                                                            <w:left w:val="none" w:sz="0" w:space="0" w:color="auto"/>
                                                            <w:bottom w:val="none" w:sz="0" w:space="0" w:color="auto"/>
                                                            <w:right w:val="none" w:sz="0" w:space="0" w:color="auto"/>
                                                          </w:divBdr>
                                                          <w:divsChild>
                                                            <w:div w:id="1536962437">
                                                              <w:marLeft w:val="0"/>
                                                              <w:marRight w:val="0"/>
                                                              <w:marTop w:val="0"/>
                                                              <w:marBottom w:val="0"/>
                                                              <w:divBdr>
                                                                <w:top w:val="none" w:sz="0" w:space="0" w:color="auto"/>
                                                                <w:left w:val="none" w:sz="0" w:space="0" w:color="auto"/>
                                                                <w:bottom w:val="none" w:sz="0" w:space="0" w:color="auto"/>
                                                                <w:right w:val="none" w:sz="0" w:space="0" w:color="auto"/>
                                                              </w:divBdr>
                                                              <w:divsChild>
                                                                <w:div w:id="16870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879811">
                                      <w:marLeft w:val="0"/>
                                      <w:marRight w:val="0"/>
                                      <w:marTop w:val="0"/>
                                      <w:marBottom w:val="0"/>
                                      <w:divBdr>
                                        <w:top w:val="none" w:sz="0" w:space="0" w:color="auto"/>
                                        <w:left w:val="none" w:sz="0" w:space="0" w:color="auto"/>
                                        <w:bottom w:val="none" w:sz="0" w:space="0" w:color="auto"/>
                                        <w:right w:val="none" w:sz="0" w:space="0" w:color="auto"/>
                                      </w:divBdr>
                                      <w:divsChild>
                                        <w:div w:id="288709561">
                                          <w:marLeft w:val="0"/>
                                          <w:marRight w:val="0"/>
                                          <w:marTop w:val="0"/>
                                          <w:marBottom w:val="0"/>
                                          <w:divBdr>
                                            <w:top w:val="none" w:sz="0" w:space="0" w:color="auto"/>
                                            <w:left w:val="none" w:sz="0" w:space="0" w:color="auto"/>
                                            <w:bottom w:val="none" w:sz="0" w:space="0" w:color="auto"/>
                                            <w:right w:val="none" w:sz="0" w:space="0" w:color="auto"/>
                                          </w:divBdr>
                                        </w:div>
                                        <w:div w:id="1982005352">
                                          <w:marLeft w:val="0"/>
                                          <w:marRight w:val="0"/>
                                          <w:marTop w:val="0"/>
                                          <w:marBottom w:val="0"/>
                                          <w:divBdr>
                                            <w:top w:val="none" w:sz="0" w:space="0" w:color="auto"/>
                                            <w:left w:val="none" w:sz="0" w:space="0" w:color="auto"/>
                                            <w:bottom w:val="none" w:sz="0" w:space="0" w:color="auto"/>
                                            <w:right w:val="none" w:sz="0" w:space="0" w:color="auto"/>
                                          </w:divBdr>
                                        </w:div>
                                      </w:divsChild>
                                    </w:div>
                                    <w:div w:id="790168343">
                                      <w:marLeft w:val="0"/>
                                      <w:marRight w:val="0"/>
                                      <w:marTop w:val="0"/>
                                      <w:marBottom w:val="0"/>
                                      <w:divBdr>
                                        <w:top w:val="none" w:sz="0" w:space="0" w:color="auto"/>
                                        <w:left w:val="none" w:sz="0" w:space="0" w:color="auto"/>
                                        <w:bottom w:val="none" w:sz="0" w:space="0" w:color="auto"/>
                                        <w:right w:val="none" w:sz="0" w:space="0" w:color="auto"/>
                                      </w:divBdr>
                                      <w:divsChild>
                                        <w:div w:id="38214953">
                                          <w:marLeft w:val="0"/>
                                          <w:marRight w:val="0"/>
                                          <w:marTop w:val="0"/>
                                          <w:marBottom w:val="0"/>
                                          <w:divBdr>
                                            <w:top w:val="none" w:sz="0" w:space="0" w:color="auto"/>
                                            <w:left w:val="none" w:sz="0" w:space="0" w:color="auto"/>
                                            <w:bottom w:val="none" w:sz="0" w:space="0" w:color="auto"/>
                                            <w:right w:val="none" w:sz="0" w:space="0" w:color="auto"/>
                                          </w:divBdr>
                                        </w:div>
                                        <w:div w:id="490103760">
                                          <w:marLeft w:val="0"/>
                                          <w:marRight w:val="0"/>
                                          <w:marTop w:val="0"/>
                                          <w:marBottom w:val="0"/>
                                          <w:divBdr>
                                            <w:top w:val="none" w:sz="0" w:space="0" w:color="auto"/>
                                            <w:left w:val="none" w:sz="0" w:space="0" w:color="auto"/>
                                            <w:bottom w:val="none" w:sz="0" w:space="0" w:color="auto"/>
                                            <w:right w:val="none" w:sz="0" w:space="0" w:color="auto"/>
                                          </w:divBdr>
                                        </w:div>
                                      </w:divsChild>
                                    </w:div>
                                    <w:div w:id="1187332679">
                                      <w:marLeft w:val="0"/>
                                      <w:marRight w:val="0"/>
                                      <w:marTop w:val="0"/>
                                      <w:marBottom w:val="0"/>
                                      <w:divBdr>
                                        <w:top w:val="none" w:sz="0" w:space="0" w:color="auto"/>
                                        <w:left w:val="none" w:sz="0" w:space="0" w:color="auto"/>
                                        <w:bottom w:val="none" w:sz="0" w:space="0" w:color="auto"/>
                                        <w:right w:val="none" w:sz="0" w:space="0" w:color="auto"/>
                                      </w:divBdr>
                                      <w:divsChild>
                                        <w:div w:id="478232532">
                                          <w:marLeft w:val="0"/>
                                          <w:marRight w:val="0"/>
                                          <w:marTop w:val="0"/>
                                          <w:marBottom w:val="0"/>
                                          <w:divBdr>
                                            <w:top w:val="none" w:sz="0" w:space="0" w:color="auto"/>
                                            <w:left w:val="none" w:sz="0" w:space="0" w:color="auto"/>
                                            <w:bottom w:val="none" w:sz="0" w:space="0" w:color="auto"/>
                                            <w:right w:val="none" w:sz="0" w:space="0" w:color="auto"/>
                                          </w:divBdr>
                                        </w:div>
                                        <w:div w:id="691028291">
                                          <w:marLeft w:val="0"/>
                                          <w:marRight w:val="0"/>
                                          <w:marTop w:val="0"/>
                                          <w:marBottom w:val="0"/>
                                          <w:divBdr>
                                            <w:top w:val="none" w:sz="0" w:space="0" w:color="auto"/>
                                            <w:left w:val="none" w:sz="0" w:space="0" w:color="auto"/>
                                            <w:bottom w:val="none" w:sz="0" w:space="0" w:color="auto"/>
                                            <w:right w:val="none" w:sz="0" w:space="0" w:color="auto"/>
                                          </w:divBdr>
                                        </w:div>
                                      </w:divsChild>
                                    </w:div>
                                    <w:div w:id="1550143995">
                                      <w:marLeft w:val="0"/>
                                      <w:marRight w:val="0"/>
                                      <w:marTop w:val="0"/>
                                      <w:marBottom w:val="0"/>
                                      <w:divBdr>
                                        <w:top w:val="none" w:sz="0" w:space="0" w:color="auto"/>
                                        <w:left w:val="none" w:sz="0" w:space="0" w:color="auto"/>
                                        <w:bottom w:val="none" w:sz="0" w:space="0" w:color="auto"/>
                                        <w:right w:val="none" w:sz="0" w:space="0" w:color="auto"/>
                                      </w:divBdr>
                                      <w:divsChild>
                                        <w:div w:id="48303814">
                                          <w:marLeft w:val="0"/>
                                          <w:marRight w:val="0"/>
                                          <w:marTop w:val="0"/>
                                          <w:marBottom w:val="0"/>
                                          <w:divBdr>
                                            <w:top w:val="none" w:sz="0" w:space="0" w:color="auto"/>
                                            <w:left w:val="none" w:sz="0" w:space="0" w:color="auto"/>
                                            <w:bottom w:val="none" w:sz="0" w:space="0" w:color="auto"/>
                                            <w:right w:val="none" w:sz="0" w:space="0" w:color="auto"/>
                                          </w:divBdr>
                                        </w:div>
                                        <w:div w:id="455681936">
                                          <w:marLeft w:val="0"/>
                                          <w:marRight w:val="0"/>
                                          <w:marTop w:val="0"/>
                                          <w:marBottom w:val="0"/>
                                          <w:divBdr>
                                            <w:top w:val="none" w:sz="0" w:space="0" w:color="auto"/>
                                            <w:left w:val="none" w:sz="0" w:space="0" w:color="auto"/>
                                            <w:bottom w:val="none" w:sz="0" w:space="0" w:color="auto"/>
                                            <w:right w:val="none" w:sz="0" w:space="0" w:color="auto"/>
                                          </w:divBdr>
                                        </w:div>
                                      </w:divsChild>
                                    </w:div>
                                    <w:div w:id="1655839560">
                                      <w:marLeft w:val="0"/>
                                      <w:marRight w:val="0"/>
                                      <w:marTop w:val="0"/>
                                      <w:marBottom w:val="0"/>
                                      <w:divBdr>
                                        <w:top w:val="none" w:sz="0" w:space="0" w:color="auto"/>
                                        <w:left w:val="none" w:sz="0" w:space="0" w:color="auto"/>
                                        <w:bottom w:val="none" w:sz="0" w:space="0" w:color="auto"/>
                                        <w:right w:val="none" w:sz="0" w:space="0" w:color="auto"/>
                                      </w:divBdr>
                                      <w:divsChild>
                                        <w:div w:id="151990618">
                                          <w:marLeft w:val="0"/>
                                          <w:marRight w:val="0"/>
                                          <w:marTop w:val="0"/>
                                          <w:marBottom w:val="0"/>
                                          <w:divBdr>
                                            <w:top w:val="none" w:sz="0" w:space="0" w:color="auto"/>
                                            <w:left w:val="none" w:sz="0" w:space="0" w:color="auto"/>
                                            <w:bottom w:val="none" w:sz="0" w:space="0" w:color="auto"/>
                                            <w:right w:val="none" w:sz="0" w:space="0" w:color="auto"/>
                                          </w:divBdr>
                                        </w:div>
                                        <w:div w:id="534081563">
                                          <w:marLeft w:val="0"/>
                                          <w:marRight w:val="0"/>
                                          <w:marTop w:val="0"/>
                                          <w:marBottom w:val="0"/>
                                          <w:divBdr>
                                            <w:top w:val="none" w:sz="0" w:space="0" w:color="auto"/>
                                            <w:left w:val="none" w:sz="0" w:space="0" w:color="auto"/>
                                            <w:bottom w:val="none" w:sz="0" w:space="0" w:color="auto"/>
                                            <w:right w:val="none" w:sz="0" w:space="0" w:color="auto"/>
                                          </w:divBdr>
                                        </w:div>
                                      </w:divsChild>
                                    </w:div>
                                    <w:div w:id="1946183054">
                                      <w:marLeft w:val="0"/>
                                      <w:marRight w:val="0"/>
                                      <w:marTop w:val="0"/>
                                      <w:marBottom w:val="0"/>
                                      <w:divBdr>
                                        <w:top w:val="none" w:sz="0" w:space="0" w:color="auto"/>
                                        <w:left w:val="none" w:sz="0" w:space="0" w:color="auto"/>
                                        <w:bottom w:val="none" w:sz="0" w:space="0" w:color="auto"/>
                                        <w:right w:val="none" w:sz="0" w:space="0" w:color="auto"/>
                                      </w:divBdr>
                                      <w:divsChild>
                                        <w:div w:id="995649296">
                                          <w:marLeft w:val="0"/>
                                          <w:marRight w:val="0"/>
                                          <w:marTop w:val="0"/>
                                          <w:marBottom w:val="0"/>
                                          <w:divBdr>
                                            <w:top w:val="none" w:sz="0" w:space="0" w:color="auto"/>
                                            <w:left w:val="none" w:sz="0" w:space="0" w:color="auto"/>
                                            <w:bottom w:val="none" w:sz="0" w:space="0" w:color="auto"/>
                                            <w:right w:val="none" w:sz="0" w:space="0" w:color="auto"/>
                                          </w:divBdr>
                                        </w:div>
                                        <w:div w:id="214561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324492">
      <w:bodyDiv w:val="1"/>
      <w:marLeft w:val="0"/>
      <w:marRight w:val="0"/>
      <w:marTop w:val="0"/>
      <w:marBottom w:val="0"/>
      <w:divBdr>
        <w:top w:val="none" w:sz="0" w:space="0" w:color="auto"/>
        <w:left w:val="none" w:sz="0" w:space="0" w:color="auto"/>
        <w:bottom w:val="none" w:sz="0" w:space="0" w:color="auto"/>
        <w:right w:val="none" w:sz="0" w:space="0" w:color="auto"/>
      </w:divBdr>
      <w:divsChild>
        <w:div w:id="388921429">
          <w:marLeft w:val="0"/>
          <w:marRight w:val="0"/>
          <w:marTop w:val="240"/>
          <w:marBottom w:val="240"/>
          <w:divBdr>
            <w:top w:val="none" w:sz="0" w:space="0" w:color="auto"/>
            <w:left w:val="none" w:sz="0" w:space="0" w:color="auto"/>
            <w:bottom w:val="none" w:sz="0" w:space="0" w:color="auto"/>
            <w:right w:val="none" w:sz="0" w:space="0" w:color="auto"/>
          </w:divBdr>
        </w:div>
        <w:div w:id="140852444">
          <w:marLeft w:val="0"/>
          <w:marRight w:val="0"/>
          <w:marTop w:val="240"/>
          <w:marBottom w:val="240"/>
          <w:divBdr>
            <w:top w:val="none" w:sz="0" w:space="0" w:color="auto"/>
            <w:left w:val="none" w:sz="0" w:space="0" w:color="auto"/>
            <w:bottom w:val="none" w:sz="0" w:space="0" w:color="auto"/>
            <w:right w:val="none" w:sz="0" w:space="0" w:color="auto"/>
          </w:divBdr>
        </w:div>
        <w:div w:id="1377391654">
          <w:marLeft w:val="0"/>
          <w:marRight w:val="0"/>
          <w:marTop w:val="240"/>
          <w:marBottom w:val="240"/>
          <w:divBdr>
            <w:top w:val="none" w:sz="0" w:space="0" w:color="auto"/>
            <w:left w:val="none" w:sz="0" w:space="0" w:color="auto"/>
            <w:bottom w:val="none" w:sz="0" w:space="0" w:color="auto"/>
            <w:right w:val="none" w:sz="0" w:space="0" w:color="auto"/>
          </w:divBdr>
        </w:div>
      </w:divsChild>
    </w:div>
    <w:div w:id="1827285965">
      <w:bodyDiv w:val="1"/>
      <w:marLeft w:val="0"/>
      <w:marRight w:val="0"/>
      <w:marTop w:val="0"/>
      <w:marBottom w:val="0"/>
      <w:divBdr>
        <w:top w:val="none" w:sz="0" w:space="0" w:color="auto"/>
        <w:left w:val="none" w:sz="0" w:space="0" w:color="auto"/>
        <w:bottom w:val="none" w:sz="0" w:space="0" w:color="auto"/>
        <w:right w:val="none" w:sz="0" w:space="0" w:color="auto"/>
      </w:divBdr>
      <w:divsChild>
        <w:div w:id="130681369">
          <w:marLeft w:val="0"/>
          <w:marRight w:val="0"/>
          <w:marTop w:val="240"/>
          <w:marBottom w:val="240"/>
          <w:divBdr>
            <w:top w:val="none" w:sz="0" w:space="0" w:color="auto"/>
            <w:left w:val="none" w:sz="0" w:space="0" w:color="auto"/>
            <w:bottom w:val="none" w:sz="0" w:space="0" w:color="auto"/>
            <w:right w:val="none" w:sz="0" w:space="0" w:color="auto"/>
          </w:divBdr>
        </w:div>
        <w:div w:id="2083287249">
          <w:marLeft w:val="0"/>
          <w:marRight w:val="0"/>
          <w:marTop w:val="240"/>
          <w:marBottom w:val="240"/>
          <w:divBdr>
            <w:top w:val="none" w:sz="0" w:space="0" w:color="auto"/>
            <w:left w:val="none" w:sz="0" w:space="0" w:color="auto"/>
            <w:bottom w:val="none" w:sz="0" w:space="0" w:color="auto"/>
            <w:right w:val="none" w:sz="0" w:space="0" w:color="auto"/>
          </w:divBdr>
        </w:div>
        <w:div w:id="800272023">
          <w:marLeft w:val="0"/>
          <w:marRight w:val="0"/>
          <w:marTop w:val="240"/>
          <w:marBottom w:val="240"/>
          <w:divBdr>
            <w:top w:val="none" w:sz="0" w:space="0" w:color="auto"/>
            <w:left w:val="none" w:sz="0" w:space="0" w:color="auto"/>
            <w:bottom w:val="none" w:sz="0" w:space="0" w:color="auto"/>
            <w:right w:val="none" w:sz="0" w:space="0" w:color="auto"/>
          </w:divBdr>
        </w:div>
      </w:divsChild>
    </w:div>
    <w:div w:id="2146729025">
      <w:bodyDiv w:val="1"/>
      <w:marLeft w:val="0"/>
      <w:marRight w:val="0"/>
      <w:marTop w:val="0"/>
      <w:marBottom w:val="0"/>
      <w:divBdr>
        <w:top w:val="none" w:sz="0" w:space="0" w:color="auto"/>
        <w:left w:val="none" w:sz="0" w:space="0" w:color="auto"/>
        <w:bottom w:val="none" w:sz="0" w:space="0" w:color="auto"/>
        <w:right w:val="none" w:sz="0" w:space="0" w:color="auto"/>
      </w:divBdr>
      <w:divsChild>
        <w:div w:id="1473399409">
          <w:marLeft w:val="0"/>
          <w:marRight w:val="0"/>
          <w:marTop w:val="240"/>
          <w:marBottom w:val="240"/>
          <w:divBdr>
            <w:top w:val="none" w:sz="0" w:space="0" w:color="auto"/>
            <w:left w:val="none" w:sz="0" w:space="0" w:color="auto"/>
            <w:bottom w:val="none" w:sz="0" w:space="0" w:color="auto"/>
            <w:right w:val="none" w:sz="0" w:space="0" w:color="auto"/>
          </w:divBdr>
        </w:div>
        <w:div w:id="1954052847">
          <w:marLeft w:val="0"/>
          <w:marRight w:val="0"/>
          <w:marTop w:val="240"/>
          <w:marBottom w:val="240"/>
          <w:divBdr>
            <w:top w:val="none" w:sz="0" w:space="0" w:color="auto"/>
            <w:left w:val="none" w:sz="0" w:space="0" w:color="auto"/>
            <w:bottom w:val="none" w:sz="0" w:space="0" w:color="auto"/>
            <w:right w:val="none" w:sz="0" w:space="0" w:color="auto"/>
          </w:divBdr>
        </w:div>
        <w:div w:id="136848702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accounts/ServiceLogin?service=writely&amp;passive=1209600&amp;continue=http://docs.google.com/?hl%3Den%26tab%3Dwo&amp;followup=http://docs.google.com/?hl%3Den%26tab%3Dwo&amp;ltmpl=homepage&amp;hl=en" TargetMode="External"/><Relationship Id="rId18" Type="http://schemas.openxmlformats.org/officeDocument/2006/relationships/hyperlink" Target="https://www.bgateway.com/media/vugd4osi/sourcing_finance.xl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bgateway.com/media/cbodphni/profit_and_loss_forecast_june.xlsx" TargetMode="External"/><Relationship Id="rId2" Type="http://schemas.openxmlformats.org/officeDocument/2006/relationships/numbering" Target="numbering.xml"/><Relationship Id="rId16" Type="http://schemas.openxmlformats.org/officeDocument/2006/relationships/hyperlink" Target="https://www.bgateway.com/media/nf1irmja/personal_survival_budget.xls" TargetMode="External"/><Relationship Id="rId20" Type="http://schemas.openxmlformats.org/officeDocument/2006/relationships/hyperlink" Target="https://www.bgateway.com/media/dd0fsdia/cashflow_forecast.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gateway.com/media/qjkl2t3p/start_up_costs-3.xls"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openoffic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362F0-0FCE-BF4C-8BD2-97301411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1778</Words>
  <Characters>8323</Characters>
  <Application>Microsoft Office Word</Application>
  <DocSecurity>0</DocSecurity>
  <Lines>986</Lines>
  <Paragraphs>672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Jackson</dc:creator>
  <cp:keywords/>
  <dc:description/>
  <cp:lastModifiedBy>Gillian Berry</cp:lastModifiedBy>
  <cp:revision>2</cp:revision>
  <cp:lastPrinted>2026-02-27T11:26:00Z</cp:lastPrinted>
  <dcterms:created xsi:type="dcterms:W3CDTF">2026-04-22T12:36:00Z</dcterms:created>
  <dcterms:modified xsi:type="dcterms:W3CDTF">2026-04-22T12:36:00Z</dcterms:modified>
</cp:coreProperties>
</file>